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74CED3" w14:textId="58345D9B" w:rsidR="00932F10" w:rsidRPr="00932F10" w:rsidRDefault="00932F10" w:rsidP="00BE67B0">
      <w:pPr>
        <w:spacing w:line="300" w:lineRule="exact"/>
        <w:jc w:val="left"/>
        <w:rPr>
          <w:rFonts w:ascii="ＭＳ 明朝" w:hAnsi="ＭＳ 明朝"/>
          <w:color w:val="000000"/>
        </w:rPr>
      </w:pPr>
      <w:bookmarkStart w:id="0" w:name="_Hlk185589425"/>
      <w:r w:rsidRPr="00932F10">
        <w:rPr>
          <w:rFonts w:ascii="ＭＳ 明朝" w:hAnsi="ＭＳ 明朝" w:hint="eastAsia"/>
          <w:color w:val="000000"/>
          <w:lang w:eastAsia="zh-CN"/>
        </w:rPr>
        <w:t>一般社団法人 日本透析医学会</w:t>
      </w:r>
    </w:p>
    <w:p w14:paraId="3E1423FB" w14:textId="67C9963B" w:rsidR="00144D8F" w:rsidRDefault="00932F10" w:rsidP="00BE67B0">
      <w:pPr>
        <w:spacing w:line="300" w:lineRule="exact"/>
        <w:jc w:val="left"/>
        <w:rPr>
          <w:rFonts w:ascii="ＭＳ 明朝" w:hAnsi="ＭＳ 明朝"/>
          <w:color w:val="000000"/>
          <w:lang w:eastAsia="zh-CN"/>
        </w:rPr>
      </w:pPr>
      <w:r w:rsidRPr="00932F10">
        <w:rPr>
          <w:rFonts w:ascii="ＭＳ 明朝" w:hAnsi="ＭＳ 明朝" w:hint="eastAsia"/>
          <w:color w:val="000000"/>
          <w:lang w:eastAsia="zh-CN"/>
        </w:rPr>
        <w:t>理事長　友</w:t>
      </w:r>
      <w:r w:rsidR="00CC4358">
        <w:rPr>
          <w:rFonts w:ascii="ＭＳ 明朝" w:hAnsi="ＭＳ 明朝"/>
          <w:color w:val="000000"/>
        </w:rPr>
        <w:t xml:space="preserve"> </w:t>
      </w:r>
      <w:r w:rsidRPr="00932F10">
        <w:rPr>
          <w:rFonts w:ascii="ＭＳ 明朝" w:hAnsi="ＭＳ 明朝" w:hint="eastAsia"/>
          <w:color w:val="000000"/>
          <w:lang w:eastAsia="zh-CN"/>
        </w:rPr>
        <w:t>雅司 殿</w:t>
      </w:r>
      <w:bookmarkEnd w:id="0"/>
    </w:p>
    <w:p w14:paraId="70A0982A" w14:textId="6B283E69" w:rsidR="00B9603E" w:rsidRPr="00F06F65" w:rsidRDefault="00132A4D" w:rsidP="00B00E51">
      <w:pPr>
        <w:spacing w:line="300" w:lineRule="exact"/>
        <w:ind w:leftChars="2828" w:left="5939"/>
        <w:jc w:val="right"/>
        <w:rPr>
          <w:rFonts w:ascii="ＭＳ 明朝" w:hAnsi="ＭＳ 明朝"/>
          <w:szCs w:val="21"/>
          <w:lang w:eastAsia="zh-TW"/>
        </w:rPr>
      </w:pPr>
      <w:r>
        <w:rPr>
          <w:rFonts w:ascii="ＭＳ 明朝" w:hAnsi="ＭＳ 明朝" w:hint="eastAsia"/>
          <w:szCs w:val="21"/>
          <w:lang w:eastAsia="zh-CN"/>
        </w:rPr>
        <w:t>令和</w:t>
      </w:r>
      <w:r w:rsidR="00A622CB">
        <w:rPr>
          <w:rFonts w:ascii="ＭＳ 明朝" w:hAnsi="ＭＳ 明朝" w:hint="eastAsia"/>
          <w:szCs w:val="21"/>
          <w:lang w:eastAsia="zh-CN"/>
        </w:rPr>
        <w:t>８</w:t>
      </w:r>
      <w:r w:rsidR="00D109B7">
        <w:rPr>
          <w:rFonts w:ascii="ＭＳ 明朝" w:hAnsi="ＭＳ 明朝" w:hint="eastAsia"/>
          <w:szCs w:val="21"/>
          <w:lang w:eastAsia="zh-CN"/>
        </w:rPr>
        <w:t>年</w:t>
      </w:r>
      <w:r w:rsidR="00A622CB">
        <w:rPr>
          <w:rFonts w:ascii="ＭＳ 明朝" w:hAnsi="ＭＳ 明朝" w:hint="eastAsia"/>
          <w:szCs w:val="21"/>
          <w:lang w:eastAsia="zh-CN"/>
        </w:rPr>
        <w:t>２</w:t>
      </w:r>
      <w:r w:rsidR="006B36E2">
        <w:rPr>
          <w:rFonts w:ascii="ＭＳ 明朝" w:hAnsi="ＭＳ 明朝" w:hint="eastAsia"/>
          <w:szCs w:val="21"/>
          <w:lang w:eastAsia="zh-CN"/>
        </w:rPr>
        <w:t>月</w:t>
      </w:r>
      <w:r w:rsidR="00A622CB">
        <w:rPr>
          <w:rFonts w:ascii="ＭＳ 明朝" w:hAnsi="ＭＳ 明朝" w:hint="eastAsia"/>
          <w:szCs w:val="21"/>
          <w:lang w:eastAsia="zh-CN"/>
        </w:rPr>
        <w:t>１</w:t>
      </w:r>
      <w:r w:rsidR="00DD72C0">
        <w:rPr>
          <w:rFonts w:ascii="ＭＳ 明朝" w:hAnsi="ＭＳ 明朝" w:hint="eastAsia"/>
          <w:szCs w:val="21"/>
        </w:rPr>
        <w:t>８</w:t>
      </w:r>
      <w:r w:rsidR="006B36E2">
        <w:rPr>
          <w:rFonts w:ascii="ＭＳ 明朝" w:hAnsi="ＭＳ 明朝" w:hint="eastAsia"/>
          <w:szCs w:val="21"/>
          <w:lang w:eastAsia="zh-CN"/>
        </w:rPr>
        <w:t>日</w:t>
      </w:r>
    </w:p>
    <w:p w14:paraId="5BFA81BC" w14:textId="77777777" w:rsidR="00B9603E" w:rsidRPr="00F44A22" w:rsidRDefault="00B9603E" w:rsidP="00B00E51">
      <w:pPr>
        <w:spacing w:line="300" w:lineRule="exact"/>
        <w:ind w:leftChars="2828" w:left="5939"/>
        <w:jc w:val="right"/>
        <w:rPr>
          <w:rFonts w:ascii="ＭＳ Ｐゴシック" w:hAnsi="ＭＳ Ｐゴシック"/>
          <w:color w:val="000000"/>
          <w:lang w:eastAsia="zh-TW"/>
        </w:rPr>
      </w:pPr>
      <w:r w:rsidRPr="00F44A22">
        <w:rPr>
          <w:rFonts w:ascii="ＭＳ Ｐゴシック" w:hAnsi="ＭＳ Ｐゴシック" w:hint="eastAsia"/>
          <w:color w:val="000000"/>
          <w:lang w:eastAsia="zh-TW"/>
        </w:rPr>
        <w:t>国立医薬品食品衛生研究所</w:t>
      </w:r>
    </w:p>
    <w:p w14:paraId="344FFA84" w14:textId="07D0A020" w:rsidR="00B9603E" w:rsidRPr="00F06F65" w:rsidRDefault="00B9603E" w:rsidP="00B00E51">
      <w:pPr>
        <w:spacing w:line="300" w:lineRule="exact"/>
        <w:ind w:leftChars="2828" w:left="5939"/>
        <w:jc w:val="right"/>
        <w:rPr>
          <w:rFonts w:ascii="ＭＳ 明朝" w:hAnsi="ＭＳ 明朝"/>
          <w:szCs w:val="21"/>
          <w:lang w:eastAsia="zh-CN"/>
        </w:rPr>
      </w:pPr>
      <w:r>
        <w:rPr>
          <w:rFonts w:ascii="ＭＳ Ｐゴシック" w:hAnsi="ＭＳ Ｐゴシック" w:hint="eastAsia"/>
          <w:color w:val="000000"/>
          <w:lang w:eastAsia="zh-CN"/>
        </w:rPr>
        <w:t>医療機器部</w:t>
      </w:r>
      <w:r w:rsidR="00233609">
        <w:rPr>
          <w:rFonts w:ascii="ＭＳ Ｐゴシック" w:hAnsi="ＭＳ Ｐゴシック" w:hint="eastAsia"/>
          <w:color w:val="000000"/>
          <w:lang w:eastAsia="zh-TW"/>
        </w:rPr>
        <w:t xml:space="preserve">　</w:t>
      </w:r>
      <w:r w:rsidR="00132A4D">
        <w:rPr>
          <w:rFonts w:ascii="ＭＳ Ｐゴシック" w:hAnsi="ＭＳ Ｐゴシック" w:hint="eastAsia"/>
          <w:color w:val="000000"/>
          <w:lang w:eastAsia="zh-CN"/>
        </w:rPr>
        <w:t>山本</w:t>
      </w:r>
      <w:r w:rsidR="00132A4D">
        <w:rPr>
          <w:rFonts w:ascii="ＭＳ Ｐゴシック" w:hAnsi="ＭＳ Ｐゴシック" w:hint="eastAsia"/>
          <w:color w:val="000000"/>
          <w:lang w:eastAsia="zh-CN"/>
        </w:rPr>
        <w:t xml:space="preserve"> </w:t>
      </w:r>
      <w:r w:rsidR="00132A4D">
        <w:rPr>
          <w:rFonts w:ascii="ＭＳ Ｐゴシック" w:hAnsi="ＭＳ Ｐゴシック" w:hint="eastAsia"/>
          <w:color w:val="000000"/>
          <w:lang w:eastAsia="zh-CN"/>
        </w:rPr>
        <w:t>栄一</w:t>
      </w:r>
    </w:p>
    <w:p w14:paraId="7B4A5F09" w14:textId="77777777" w:rsidR="00B9603E" w:rsidRPr="00F06F65" w:rsidRDefault="00B9603E" w:rsidP="0049158D">
      <w:pPr>
        <w:spacing w:line="300" w:lineRule="exact"/>
        <w:rPr>
          <w:rFonts w:ascii="ＭＳ 明朝" w:hAnsi="ＭＳ 明朝"/>
          <w:szCs w:val="21"/>
          <w:lang w:eastAsia="zh-TW"/>
        </w:rPr>
      </w:pPr>
    </w:p>
    <w:p w14:paraId="66EDB72D" w14:textId="77777777" w:rsidR="00F80DC3" w:rsidRDefault="00132A4D" w:rsidP="00F80DC3">
      <w:pPr>
        <w:spacing w:line="300" w:lineRule="exact"/>
        <w:jc w:val="center"/>
        <w:rPr>
          <w:rFonts w:ascii="ＭＳ 明朝" w:hAnsi="ＭＳ 明朝"/>
          <w:szCs w:val="21"/>
          <w:lang w:eastAsia="zh-CN"/>
        </w:rPr>
      </w:pPr>
      <w:bookmarkStart w:id="1" w:name="_Hlk124771714"/>
      <w:r>
        <w:rPr>
          <w:rFonts w:ascii="ＭＳ 明朝" w:hAnsi="ＭＳ 明朝" w:hint="eastAsia"/>
          <w:szCs w:val="21"/>
          <w:lang w:eastAsia="zh-CN"/>
        </w:rPr>
        <w:t>令和</w:t>
      </w:r>
      <w:r w:rsidR="0050024A">
        <w:rPr>
          <w:rFonts w:ascii="ＭＳ 明朝" w:hAnsi="ＭＳ 明朝" w:hint="eastAsia"/>
          <w:szCs w:val="21"/>
          <w:lang w:eastAsia="zh-CN"/>
        </w:rPr>
        <w:t>7</w:t>
      </w:r>
      <w:r w:rsidR="00B9603E">
        <w:rPr>
          <w:rFonts w:ascii="ＭＳ 明朝" w:hAnsi="ＭＳ 明朝" w:hint="eastAsia"/>
          <w:szCs w:val="21"/>
          <w:lang w:eastAsia="zh-CN"/>
        </w:rPr>
        <w:t>年度</w:t>
      </w:r>
      <w:r w:rsidR="00F80DC3" w:rsidRPr="00F80DC3">
        <w:rPr>
          <w:rFonts w:ascii="ＭＳ 明朝" w:hAnsi="ＭＳ 明朝" w:hint="eastAsia"/>
          <w:szCs w:val="21"/>
          <w:lang w:eastAsia="zh-CN"/>
        </w:rPr>
        <w:t>厚生労働科学研究費補助金</w:t>
      </w:r>
    </w:p>
    <w:p w14:paraId="4BD92E58" w14:textId="0DB37C50" w:rsidR="00B9603E" w:rsidRPr="00E15FEB" w:rsidRDefault="00F80DC3" w:rsidP="00A622CB">
      <w:pPr>
        <w:spacing w:line="300" w:lineRule="exact"/>
        <w:jc w:val="center"/>
        <w:rPr>
          <w:rFonts w:ascii="ＭＳ 明朝" w:hAnsi="ＭＳ 明朝"/>
        </w:rPr>
      </w:pPr>
      <w:r w:rsidRPr="00F80DC3">
        <w:rPr>
          <w:rFonts w:ascii="ＭＳ 明朝" w:hAnsi="ＭＳ 明朝" w:hint="eastAsia"/>
          <w:szCs w:val="21"/>
        </w:rPr>
        <w:t>医薬品・医療機器等レギュラトリーサイエンス政策研究事業</w:t>
      </w:r>
      <w:bookmarkEnd w:id="1"/>
    </w:p>
    <w:p w14:paraId="4CD0AF71" w14:textId="01EF31A4" w:rsidR="00DF5A34" w:rsidRPr="00576DEA" w:rsidRDefault="0010572E" w:rsidP="00742AB2">
      <w:pPr>
        <w:spacing w:line="300" w:lineRule="exact"/>
        <w:jc w:val="center"/>
        <w:rPr>
          <w:rFonts w:ascii="ＭＳ 明朝" w:hAnsi="ＭＳ 明朝"/>
        </w:rPr>
      </w:pPr>
      <w:r>
        <w:rPr>
          <w:rFonts w:ascii="ＭＳ 明朝" w:hAnsi="ＭＳ 明朝" w:hint="eastAsia"/>
        </w:rPr>
        <w:t>「</w:t>
      </w:r>
      <w:r w:rsidR="00F80DC3" w:rsidRPr="00F80DC3">
        <w:rPr>
          <w:rFonts w:ascii="ＭＳ 明朝" w:hAnsi="ＭＳ 明朝" w:hint="eastAsia"/>
        </w:rPr>
        <w:t>災害・緊急時における医療機器の薬事承認等に係る考え方の整理のための研究</w:t>
      </w:r>
      <w:r w:rsidR="00A622CB">
        <w:rPr>
          <w:rFonts w:ascii="ＭＳ 明朝" w:hAnsi="ＭＳ 明朝" w:hint="eastAsia"/>
        </w:rPr>
        <w:t>」</w:t>
      </w:r>
    </w:p>
    <w:p w14:paraId="083890F4" w14:textId="6D06FFFA" w:rsidR="00B9603E" w:rsidRPr="00F06F65" w:rsidRDefault="00233609" w:rsidP="0049158D">
      <w:pPr>
        <w:spacing w:line="300" w:lineRule="exact"/>
        <w:jc w:val="center"/>
        <w:rPr>
          <w:rFonts w:ascii="ＭＳ 明朝" w:hAnsi="ＭＳ 明朝"/>
          <w:szCs w:val="21"/>
        </w:rPr>
      </w:pPr>
      <w:r w:rsidRPr="001C395E">
        <w:rPr>
          <w:rFonts w:ascii="ＭＳ 明朝" w:hAnsi="ＭＳ 明朝" w:hint="eastAsia"/>
          <w:szCs w:val="21"/>
        </w:rPr>
        <w:t>−</w:t>
      </w:r>
      <w:r w:rsidRPr="001C395E">
        <w:rPr>
          <w:rFonts w:ascii="ＭＳ 明朝" w:hAnsi="ＭＳ 明朝"/>
          <w:szCs w:val="21"/>
        </w:rPr>
        <w:t xml:space="preserve"> </w:t>
      </w:r>
      <w:r w:rsidR="00CF7E24">
        <w:rPr>
          <w:rFonts w:ascii="ＭＳ 明朝" w:hAnsi="ＭＳ 明朝" w:hint="eastAsia"/>
          <w:szCs w:val="21"/>
        </w:rPr>
        <w:t>アンケート</w:t>
      </w:r>
      <w:r w:rsidR="0010572E" w:rsidRPr="00045E9C">
        <w:rPr>
          <w:rFonts w:ascii="ＭＳ 明朝" w:hAnsi="ＭＳ 明朝" w:hint="eastAsia"/>
          <w:szCs w:val="21"/>
        </w:rPr>
        <w:t>協力依頼</w:t>
      </w:r>
      <w:r w:rsidR="00B9603E" w:rsidRPr="00045E9C">
        <w:rPr>
          <w:rFonts w:ascii="ＭＳ 明朝" w:hAnsi="ＭＳ 明朝" w:hint="eastAsia"/>
          <w:szCs w:val="21"/>
        </w:rPr>
        <w:t>について</w:t>
      </w:r>
      <w:r w:rsidRPr="001C395E">
        <w:rPr>
          <w:rFonts w:ascii="ＭＳ 明朝" w:hAnsi="ＭＳ 明朝"/>
          <w:szCs w:val="21"/>
        </w:rPr>
        <w:t xml:space="preserve"> </w:t>
      </w:r>
      <w:r w:rsidRPr="001C395E">
        <w:rPr>
          <w:rFonts w:ascii="ＭＳ 明朝" w:hAnsi="ＭＳ 明朝" w:hint="eastAsia"/>
          <w:szCs w:val="21"/>
        </w:rPr>
        <w:t>−</w:t>
      </w:r>
    </w:p>
    <w:p w14:paraId="705850A2" w14:textId="77777777" w:rsidR="00B9603E" w:rsidRPr="00530E2C" w:rsidRDefault="00B9603E" w:rsidP="0049158D">
      <w:pPr>
        <w:spacing w:line="300" w:lineRule="exact"/>
        <w:rPr>
          <w:rFonts w:ascii="ＭＳ 明朝" w:hAnsi="ＭＳ 明朝"/>
          <w:szCs w:val="21"/>
        </w:rPr>
      </w:pPr>
    </w:p>
    <w:p w14:paraId="071A3C3C" w14:textId="77777777" w:rsidR="00B9603E" w:rsidRPr="00F06F65" w:rsidRDefault="00B9603E" w:rsidP="00002A75">
      <w:pPr>
        <w:pStyle w:val="a3"/>
        <w:spacing w:line="300" w:lineRule="exact"/>
        <w:rPr>
          <w:rFonts w:ascii="ＭＳ 明朝" w:hAnsi="ＭＳ 明朝"/>
          <w:szCs w:val="21"/>
        </w:rPr>
      </w:pPr>
      <w:r w:rsidRPr="00F06F65">
        <w:rPr>
          <w:rFonts w:ascii="ＭＳ 明朝" w:hAnsi="ＭＳ 明朝" w:hint="eastAsia"/>
          <w:szCs w:val="21"/>
        </w:rPr>
        <w:t>拝啓　　時下ますますご清祥の段、お喜び申し上げます。</w:t>
      </w:r>
    </w:p>
    <w:p w14:paraId="14857422" w14:textId="77777777" w:rsidR="00B9603E" w:rsidRPr="00002A75" w:rsidRDefault="00B9603E" w:rsidP="00002A75">
      <w:pPr>
        <w:pStyle w:val="a3"/>
        <w:spacing w:afterLines="30" w:after="120" w:line="300" w:lineRule="exact"/>
        <w:rPr>
          <w:rFonts w:ascii="ＭＳ 明朝" w:hAnsi="ＭＳ 明朝"/>
          <w:szCs w:val="21"/>
        </w:rPr>
      </w:pPr>
      <w:r w:rsidRPr="00F06F65">
        <w:rPr>
          <w:rFonts w:ascii="ＭＳ 明朝" w:hAnsi="ＭＳ 明朝" w:hint="eastAsia"/>
          <w:szCs w:val="21"/>
        </w:rPr>
        <w:t xml:space="preserve">　日頃より格別のご指導を賜り、厚くお礼申し上げます。</w:t>
      </w:r>
    </w:p>
    <w:p w14:paraId="200273DD" w14:textId="2CAAD34C" w:rsidR="006A2E34" w:rsidRPr="006A2E34" w:rsidRDefault="006A2E34" w:rsidP="006A2E34">
      <w:pPr>
        <w:spacing w:line="300" w:lineRule="exact"/>
        <w:rPr>
          <w:rFonts w:ascii="ＭＳ 明朝" w:hAnsi="ＭＳ 明朝"/>
          <w:color w:val="000000"/>
          <w:szCs w:val="21"/>
        </w:rPr>
      </w:pPr>
    </w:p>
    <w:p w14:paraId="5AE02A69" w14:textId="23099A47" w:rsidR="00F80DC3" w:rsidRPr="00F80DC3" w:rsidRDefault="00F80DC3" w:rsidP="003270AD">
      <w:pPr>
        <w:spacing w:line="300" w:lineRule="exact"/>
        <w:ind w:firstLineChars="67" w:firstLine="141"/>
        <w:rPr>
          <w:rFonts w:ascii="ＭＳ 明朝" w:hAnsi="ＭＳ 明朝"/>
          <w:color w:val="000000"/>
          <w:szCs w:val="21"/>
        </w:rPr>
      </w:pPr>
      <w:r w:rsidRPr="00F80DC3">
        <w:rPr>
          <w:rFonts w:ascii="ＭＳ 明朝" w:hAnsi="ＭＳ 明朝" w:hint="eastAsia"/>
          <w:color w:val="000000"/>
          <w:szCs w:val="21"/>
        </w:rPr>
        <w:t>災害・緊急時には、必要となる医療機器の迅速な薬事承認審査が求められており、平時より、その対処に当たっての考え方を整理しておくことが重要で</w:t>
      </w:r>
      <w:r>
        <w:rPr>
          <w:rFonts w:ascii="ＭＳ 明朝" w:hAnsi="ＭＳ 明朝" w:hint="eastAsia"/>
          <w:color w:val="000000"/>
          <w:szCs w:val="21"/>
        </w:rPr>
        <w:t>す</w:t>
      </w:r>
      <w:r w:rsidRPr="00F80DC3">
        <w:rPr>
          <w:rFonts w:ascii="ＭＳ 明朝" w:hAnsi="ＭＳ 明朝" w:hint="eastAsia"/>
          <w:color w:val="000000"/>
          <w:szCs w:val="21"/>
        </w:rPr>
        <w:t>。また、大規模災害発生時等の医療機関の機能維持を目的として、様々な対策が進んでいるものの、被害の程度や期間が想定を上回る場合、医療機器の修理等の実態は明らかになってい</w:t>
      </w:r>
      <w:r>
        <w:rPr>
          <w:rFonts w:ascii="ＭＳ 明朝" w:hAnsi="ＭＳ 明朝" w:hint="eastAsia"/>
          <w:color w:val="000000"/>
          <w:szCs w:val="21"/>
        </w:rPr>
        <w:t>ません</w:t>
      </w:r>
      <w:r w:rsidRPr="00F80DC3">
        <w:rPr>
          <w:rFonts w:ascii="ＭＳ 明朝" w:hAnsi="ＭＳ 明朝" w:hint="eastAsia"/>
          <w:color w:val="000000"/>
          <w:szCs w:val="21"/>
        </w:rPr>
        <w:t>。これら</w:t>
      </w:r>
      <w:r w:rsidR="00DF5A34">
        <w:rPr>
          <w:rFonts w:ascii="ＭＳ 明朝" w:hAnsi="ＭＳ 明朝" w:hint="eastAsia"/>
          <w:color w:val="000000"/>
          <w:szCs w:val="21"/>
        </w:rPr>
        <w:t>の状況</w:t>
      </w:r>
      <w:r w:rsidRPr="00F80DC3">
        <w:rPr>
          <w:rFonts w:ascii="ＭＳ 明朝" w:hAnsi="ＭＳ 明朝" w:hint="eastAsia"/>
          <w:color w:val="000000"/>
          <w:szCs w:val="21"/>
        </w:rPr>
        <w:t>を踏まえると、我が国における、災害・緊急時の医療に備えた医療機器の速やかな承認審査や修理等に係る考え方を取り纏め、周知する必要が</w:t>
      </w:r>
      <w:r w:rsidR="00DF5A34">
        <w:rPr>
          <w:rFonts w:ascii="ＭＳ 明朝" w:hAnsi="ＭＳ 明朝" w:hint="eastAsia"/>
          <w:color w:val="000000"/>
          <w:szCs w:val="21"/>
        </w:rPr>
        <w:t>あります</w:t>
      </w:r>
      <w:r w:rsidRPr="00F80DC3">
        <w:rPr>
          <w:rFonts w:ascii="ＭＳ 明朝" w:hAnsi="ＭＳ 明朝" w:hint="eastAsia"/>
          <w:color w:val="000000"/>
          <w:szCs w:val="21"/>
        </w:rPr>
        <w:t>。</w:t>
      </w:r>
    </w:p>
    <w:p w14:paraId="6A42B336" w14:textId="50501ED8" w:rsidR="00DF5A34" w:rsidRPr="00F80DC3" w:rsidRDefault="00DF5A34" w:rsidP="006F7515">
      <w:pPr>
        <w:spacing w:line="300" w:lineRule="exact"/>
        <w:ind w:firstLineChars="67" w:firstLine="141"/>
        <w:rPr>
          <w:rFonts w:ascii="ＭＳ 明朝" w:hAnsi="ＭＳ 明朝"/>
          <w:color w:val="000000"/>
          <w:szCs w:val="21"/>
        </w:rPr>
      </w:pPr>
      <w:r>
        <w:rPr>
          <w:rFonts w:ascii="ＭＳ 明朝" w:hAnsi="ＭＳ 明朝" w:hint="eastAsia"/>
          <w:color w:val="000000"/>
          <w:szCs w:val="21"/>
        </w:rPr>
        <w:t>そこで</w:t>
      </w:r>
      <w:r w:rsidR="00F80DC3" w:rsidRPr="00F80DC3">
        <w:rPr>
          <w:rFonts w:ascii="ＭＳ 明朝" w:hAnsi="ＭＳ 明朝" w:hint="eastAsia"/>
          <w:color w:val="000000"/>
          <w:szCs w:val="21"/>
        </w:rPr>
        <w:t>本研究では、</w:t>
      </w:r>
      <w:r w:rsidR="003270AD">
        <w:rPr>
          <w:rFonts w:ascii="ＭＳ 明朝" w:hAnsi="ＭＳ 明朝" w:hint="eastAsia"/>
          <w:color w:val="000000"/>
          <w:szCs w:val="21"/>
        </w:rPr>
        <w:t>上記</w:t>
      </w:r>
      <w:r w:rsidR="00F80DC3" w:rsidRPr="00F80DC3">
        <w:rPr>
          <w:rFonts w:ascii="ＭＳ 明朝" w:hAnsi="ＭＳ 明朝" w:hint="eastAsia"/>
          <w:color w:val="000000"/>
          <w:szCs w:val="21"/>
        </w:rPr>
        <w:t>の課題に対処するために、将来の災害・緊急時において求められる対応・対策を見据えつつ、以下の事項</w:t>
      </w:r>
      <w:r>
        <w:rPr>
          <w:rFonts w:ascii="ＭＳ 明朝" w:hAnsi="ＭＳ 明朝" w:hint="eastAsia"/>
          <w:color w:val="000000"/>
          <w:szCs w:val="21"/>
        </w:rPr>
        <w:t>に取り組</w:t>
      </w:r>
      <w:r w:rsidR="00CF7E24">
        <w:rPr>
          <w:rFonts w:ascii="ＭＳ 明朝" w:hAnsi="ＭＳ 明朝" w:hint="eastAsia"/>
          <w:color w:val="000000"/>
          <w:szCs w:val="21"/>
        </w:rPr>
        <w:t>んでいます</w:t>
      </w:r>
      <w:r w:rsidR="00F80DC3" w:rsidRPr="00F80DC3">
        <w:rPr>
          <w:rFonts w:ascii="ＭＳ 明朝" w:hAnsi="ＭＳ 明朝" w:hint="eastAsia"/>
          <w:color w:val="000000"/>
          <w:szCs w:val="21"/>
        </w:rPr>
        <w:t>。</w:t>
      </w:r>
    </w:p>
    <w:p w14:paraId="63EBF6BD" w14:textId="77777777" w:rsidR="00F80DC3" w:rsidRPr="00F80DC3" w:rsidRDefault="00F80DC3" w:rsidP="00F80DC3">
      <w:pPr>
        <w:spacing w:line="300" w:lineRule="exact"/>
        <w:ind w:firstLineChars="67" w:firstLine="141"/>
        <w:rPr>
          <w:rFonts w:ascii="ＭＳ 明朝" w:hAnsi="ＭＳ 明朝"/>
          <w:color w:val="000000"/>
          <w:szCs w:val="21"/>
        </w:rPr>
      </w:pPr>
      <w:r w:rsidRPr="00F80DC3">
        <w:rPr>
          <w:rFonts w:ascii="ＭＳ 明朝" w:hAnsi="ＭＳ 明朝" w:hint="eastAsia"/>
          <w:color w:val="000000"/>
          <w:szCs w:val="21"/>
        </w:rPr>
        <w:t>１．災害・緊急時の医療機器の薬事承認審査における留意事項の整理</w:t>
      </w:r>
    </w:p>
    <w:p w14:paraId="6E65AA31" w14:textId="77777777" w:rsidR="00F80DC3" w:rsidRPr="00F80DC3" w:rsidRDefault="00F80DC3" w:rsidP="00F80DC3">
      <w:pPr>
        <w:spacing w:line="300" w:lineRule="exact"/>
        <w:ind w:firstLineChars="67" w:firstLine="141"/>
        <w:rPr>
          <w:rFonts w:ascii="ＭＳ 明朝" w:hAnsi="ＭＳ 明朝"/>
          <w:color w:val="000000"/>
          <w:szCs w:val="21"/>
        </w:rPr>
      </w:pPr>
      <w:r w:rsidRPr="00F80DC3">
        <w:rPr>
          <w:rFonts w:ascii="ＭＳ 明朝" w:hAnsi="ＭＳ 明朝" w:hint="eastAsia"/>
          <w:color w:val="000000"/>
          <w:szCs w:val="21"/>
        </w:rPr>
        <w:t>２．当該医療機器の安全確保に向けた承認に当たっての要件の整理</w:t>
      </w:r>
    </w:p>
    <w:p w14:paraId="08DB7DA8" w14:textId="4D3F0B77" w:rsidR="006A2E34" w:rsidRDefault="00F80DC3" w:rsidP="00F80DC3">
      <w:pPr>
        <w:spacing w:line="300" w:lineRule="exact"/>
        <w:ind w:firstLineChars="67" w:firstLine="141"/>
        <w:rPr>
          <w:rFonts w:ascii="ＭＳ 明朝" w:hAnsi="ＭＳ 明朝"/>
          <w:color w:val="000000"/>
          <w:szCs w:val="21"/>
        </w:rPr>
      </w:pPr>
      <w:r w:rsidRPr="00F80DC3">
        <w:rPr>
          <w:rFonts w:ascii="ＭＳ 明朝" w:hAnsi="ＭＳ 明朝" w:hint="eastAsia"/>
          <w:color w:val="000000"/>
          <w:szCs w:val="21"/>
        </w:rPr>
        <w:t>３．災害・緊急時の医療機器の修理等に係る実態の調査</w:t>
      </w:r>
    </w:p>
    <w:p w14:paraId="10875763" w14:textId="77777777" w:rsidR="006A2E34" w:rsidRPr="006A2E34" w:rsidRDefault="006A2E34" w:rsidP="00DF5A34">
      <w:pPr>
        <w:spacing w:line="300" w:lineRule="exact"/>
        <w:rPr>
          <w:rFonts w:ascii="ＭＳ 明朝" w:hAnsi="ＭＳ 明朝"/>
          <w:color w:val="000000"/>
          <w:szCs w:val="21"/>
        </w:rPr>
      </w:pPr>
    </w:p>
    <w:p w14:paraId="72E0A58A" w14:textId="2CBC1C24" w:rsidR="001A50B3" w:rsidRDefault="00A622CB" w:rsidP="001A50B3">
      <w:pPr>
        <w:spacing w:line="300" w:lineRule="exact"/>
        <w:ind w:firstLineChars="67" w:firstLine="141"/>
        <w:rPr>
          <w:rFonts w:ascii="ＭＳ 明朝" w:hAnsi="ＭＳ 明朝"/>
          <w:szCs w:val="21"/>
        </w:rPr>
      </w:pPr>
      <w:r w:rsidRPr="00742AB2">
        <w:rPr>
          <w:rFonts w:ascii="ＭＳ 明朝" w:hAnsi="ＭＳ 明朝" w:hint="eastAsia"/>
          <w:szCs w:val="21"/>
        </w:rPr>
        <w:t>このたび、国内における災害・緊急時における医療機器の製造販売および修理等に係わる実態を調査し、問題・課題を抽出することを目的として、アンケート調査を実施することとなりました。調査結果は、災害・緊急時における医療機器の薬事承認等に係る考え方に反映させ、今後の厚生労働行政</w:t>
      </w:r>
      <w:r w:rsidR="007B36AE">
        <w:rPr>
          <w:rFonts w:ascii="ＭＳ 明朝" w:hAnsi="ＭＳ 明朝" w:hint="eastAsia"/>
          <w:szCs w:val="21"/>
        </w:rPr>
        <w:t>通知等の</w:t>
      </w:r>
      <w:r w:rsidRPr="00742AB2">
        <w:rPr>
          <w:rFonts w:ascii="ＭＳ 明朝" w:hAnsi="ＭＳ 明朝" w:hint="eastAsia"/>
          <w:szCs w:val="21"/>
        </w:rPr>
        <w:t>策定に向けた基礎資料とすることを想定しております。</w:t>
      </w:r>
    </w:p>
    <w:p w14:paraId="1CF51BE1" w14:textId="77777777" w:rsidR="001A50B3" w:rsidRPr="00742AB2" w:rsidRDefault="001A50B3" w:rsidP="001A50B3">
      <w:pPr>
        <w:spacing w:line="300" w:lineRule="exact"/>
        <w:ind w:firstLineChars="67" w:firstLine="141"/>
        <w:rPr>
          <w:rFonts w:ascii="ＭＳ 明朝" w:hAnsi="ＭＳ 明朝"/>
          <w:szCs w:val="21"/>
        </w:rPr>
      </w:pPr>
    </w:p>
    <w:p w14:paraId="74B195B7" w14:textId="7F243336" w:rsidR="00A622CB" w:rsidRDefault="00A622CB" w:rsidP="00BE67B0">
      <w:pPr>
        <w:spacing w:line="300" w:lineRule="exact"/>
        <w:ind w:firstLineChars="67" w:firstLine="141"/>
        <w:rPr>
          <w:rFonts w:ascii="ＭＳ 明朝" w:hAnsi="ＭＳ 明朝"/>
          <w:szCs w:val="21"/>
        </w:rPr>
      </w:pPr>
      <w:r w:rsidRPr="00742AB2">
        <w:rPr>
          <w:rFonts w:ascii="ＭＳ 明朝" w:hAnsi="ＭＳ 明朝" w:hint="eastAsia"/>
          <w:szCs w:val="21"/>
        </w:rPr>
        <w:t>つきましては、</w:t>
      </w:r>
      <w:r w:rsidR="007E5851" w:rsidRPr="00742AB2">
        <w:rPr>
          <w:rFonts w:ascii="ＭＳ 明朝" w:hAnsi="ＭＳ 明朝" w:hint="eastAsia"/>
          <w:szCs w:val="21"/>
        </w:rPr>
        <w:t>災害・緊急</w:t>
      </w:r>
      <w:r w:rsidR="007E5851">
        <w:rPr>
          <w:rFonts w:ascii="ＭＳ 明朝" w:hAnsi="ＭＳ 明朝" w:hint="eastAsia"/>
          <w:szCs w:val="21"/>
        </w:rPr>
        <w:t>時の</w:t>
      </w:r>
      <w:r w:rsidR="007E5851" w:rsidRPr="00742AB2">
        <w:rPr>
          <w:rFonts w:ascii="ＭＳ 明朝" w:hAnsi="ＭＳ 明朝" w:hint="eastAsia"/>
          <w:szCs w:val="21"/>
        </w:rPr>
        <w:t>医療機器</w:t>
      </w:r>
      <w:r w:rsidR="007E5851">
        <w:rPr>
          <w:rFonts w:ascii="ＭＳ 明朝" w:hAnsi="ＭＳ 明朝" w:hint="eastAsia"/>
          <w:szCs w:val="21"/>
        </w:rPr>
        <w:t>に関わる種々問題に関連が深い</w:t>
      </w:r>
      <w:r w:rsidRPr="00BE67B0">
        <w:rPr>
          <w:rFonts w:ascii="ＭＳ 明朝" w:hAnsi="ＭＳ 明朝" w:hint="eastAsia"/>
          <w:szCs w:val="21"/>
        </w:rPr>
        <w:t>貴</w:t>
      </w:r>
      <w:r w:rsidR="00C92AD0" w:rsidRPr="00BE67B0">
        <w:rPr>
          <w:rFonts w:ascii="ＭＳ 明朝" w:hAnsi="ＭＳ 明朝" w:hint="eastAsia"/>
          <w:szCs w:val="21"/>
        </w:rPr>
        <w:t>学会</w:t>
      </w:r>
      <w:r w:rsidRPr="00742AB2">
        <w:rPr>
          <w:rFonts w:ascii="ＭＳ 明朝" w:hAnsi="ＭＳ 明朝" w:hint="eastAsia"/>
          <w:szCs w:val="21"/>
        </w:rPr>
        <w:t>に所属される会員の皆様</w:t>
      </w:r>
      <w:r w:rsidR="001F6202">
        <w:rPr>
          <w:rFonts w:ascii="ＭＳ 明朝" w:hAnsi="ＭＳ 明朝" w:hint="eastAsia"/>
          <w:szCs w:val="21"/>
        </w:rPr>
        <w:t>に</w:t>
      </w:r>
      <w:r w:rsidR="007E5851">
        <w:rPr>
          <w:rFonts w:ascii="ＭＳ 明朝" w:hAnsi="ＭＳ 明朝" w:hint="eastAsia"/>
          <w:szCs w:val="21"/>
        </w:rPr>
        <w:t>、</w:t>
      </w:r>
      <w:r w:rsidR="001A50B3">
        <w:rPr>
          <w:rFonts w:ascii="ＭＳ 明朝" w:hAnsi="ＭＳ 明朝" w:hint="eastAsia"/>
          <w:szCs w:val="21"/>
        </w:rPr>
        <w:t>是非、</w:t>
      </w:r>
      <w:r w:rsidR="000F5919">
        <w:rPr>
          <w:rFonts w:ascii="ＭＳ 明朝" w:hAnsi="ＭＳ 明朝" w:hint="eastAsia"/>
          <w:szCs w:val="21"/>
        </w:rPr>
        <w:t>本</w:t>
      </w:r>
      <w:r w:rsidRPr="00742AB2">
        <w:rPr>
          <w:rFonts w:ascii="ＭＳ 明朝" w:hAnsi="ＭＳ 明朝" w:hint="eastAsia"/>
          <w:szCs w:val="21"/>
        </w:rPr>
        <w:t>アンケート</w:t>
      </w:r>
      <w:r w:rsidR="001A50B3">
        <w:rPr>
          <w:rFonts w:ascii="ＭＳ 明朝" w:hAnsi="ＭＳ 明朝" w:hint="eastAsia"/>
          <w:szCs w:val="21"/>
        </w:rPr>
        <w:t>へ</w:t>
      </w:r>
      <w:r w:rsidR="001F6202">
        <w:rPr>
          <w:rFonts w:ascii="ＭＳ 明朝" w:hAnsi="ＭＳ 明朝" w:hint="eastAsia"/>
          <w:szCs w:val="21"/>
        </w:rPr>
        <w:t>の</w:t>
      </w:r>
      <w:r w:rsidR="007E5851">
        <w:rPr>
          <w:rFonts w:ascii="ＭＳ 明朝" w:hAnsi="ＭＳ 明朝" w:hint="eastAsia"/>
          <w:szCs w:val="21"/>
        </w:rPr>
        <w:t>ご</w:t>
      </w:r>
      <w:r w:rsidR="001F6202">
        <w:rPr>
          <w:rFonts w:ascii="ＭＳ 明朝" w:hAnsi="ＭＳ 明朝" w:hint="eastAsia"/>
          <w:szCs w:val="21"/>
        </w:rPr>
        <w:t>回答</w:t>
      </w:r>
      <w:r w:rsidR="007E5851">
        <w:rPr>
          <w:rFonts w:ascii="ＭＳ 明朝" w:hAnsi="ＭＳ 明朝" w:hint="eastAsia"/>
          <w:szCs w:val="21"/>
        </w:rPr>
        <w:t>を</w:t>
      </w:r>
      <w:r w:rsidR="001F6202">
        <w:rPr>
          <w:rFonts w:ascii="ＭＳ 明朝" w:hAnsi="ＭＳ 明朝" w:hint="eastAsia"/>
          <w:szCs w:val="21"/>
        </w:rPr>
        <w:t>お願いいたし</w:t>
      </w:r>
      <w:r w:rsidR="007E5851">
        <w:rPr>
          <w:rFonts w:ascii="ＭＳ 明朝" w:hAnsi="ＭＳ 明朝" w:hint="eastAsia"/>
          <w:szCs w:val="21"/>
        </w:rPr>
        <w:t>たく</w:t>
      </w:r>
      <w:r w:rsidR="000F5919" w:rsidRPr="00742AB2">
        <w:rPr>
          <w:rFonts w:ascii="ＭＳ 明朝" w:hAnsi="ＭＳ 明朝" w:hint="eastAsia"/>
          <w:szCs w:val="21"/>
        </w:rPr>
        <w:t>存じます。</w:t>
      </w:r>
      <w:r w:rsidRPr="00742AB2">
        <w:rPr>
          <w:rFonts w:ascii="ＭＳ 明朝" w:hAnsi="ＭＳ 明朝" w:hint="eastAsia"/>
          <w:szCs w:val="21"/>
        </w:rPr>
        <w:t>ご多用のところまことに恐縮ではございますが、趣旨をご理解のうえ、</w:t>
      </w:r>
      <w:r w:rsidR="00D926CC" w:rsidRPr="000F5919">
        <w:rPr>
          <w:rFonts w:ascii="ＭＳ 明朝" w:hAnsi="ＭＳ 明朝" w:hint="eastAsia"/>
          <w:szCs w:val="21"/>
        </w:rPr>
        <w:t>お力添えを賜</w:t>
      </w:r>
      <w:r w:rsidR="00D926CC">
        <w:rPr>
          <w:rFonts w:ascii="ＭＳ 明朝" w:hAnsi="ＭＳ 明朝" w:hint="eastAsia"/>
          <w:szCs w:val="21"/>
        </w:rPr>
        <w:t>り</w:t>
      </w:r>
      <w:r w:rsidR="00D926CC" w:rsidRPr="000F5919">
        <w:rPr>
          <w:rFonts w:ascii="ＭＳ 明朝" w:hAnsi="ＭＳ 明朝" w:hint="eastAsia"/>
          <w:szCs w:val="21"/>
        </w:rPr>
        <w:t>ますようお願い申し上げます</w:t>
      </w:r>
      <w:r w:rsidR="00D926CC" w:rsidRPr="00742AB2">
        <w:rPr>
          <w:rFonts w:ascii="ＭＳ 明朝" w:hAnsi="ＭＳ 明朝" w:hint="eastAsia"/>
          <w:szCs w:val="21"/>
        </w:rPr>
        <w:t>。</w:t>
      </w:r>
      <w:r w:rsidRPr="00742AB2">
        <w:rPr>
          <w:rFonts w:ascii="ＭＳ 明朝" w:hAnsi="ＭＳ 明朝" w:hint="eastAsia"/>
          <w:szCs w:val="21"/>
        </w:rPr>
        <w:t>アンケートの概要及び設問を以下に示します。</w:t>
      </w:r>
    </w:p>
    <w:p w14:paraId="4D53C11A" w14:textId="77777777" w:rsidR="006D16EC" w:rsidRPr="005F41BD" w:rsidRDefault="006D16EC" w:rsidP="00BE67B0">
      <w:pPr>
        <w:spacing w:line="300" w:lineRule="exact"/>
        <w:ind w:firstLineChars="50" w:firstLine="105"/>
        <w:rPr>
          <w:rFonts w:ascii="ＭＳ 明朝" w:hAnsi="ＭＳ 明朝"/>
          <w:szCs w:val="21"/>
        </w:rPr>
      </w:pPr>
    </w:p>
    <w:p w14:paraId="24101EF4" w14:textId="77777777" w:rsidR="00A622CB" w:rsidRPr="00742AB2" w:rsidRDefault="00A622CB" w:rsidP="00742AB2">
      <w:pPr>
        <w:spacing w:line="300" w:lineRule="exact"/>
        <w:rPr>
          <w:rFonts w:ascii="ＭＳ 明朝" w:hAnsi="ＭＳ 明朝"/>
          <w:szCs w:val="21"/>
        </w:rPr>
      </w:pPr>
      <w:r w:rsidRPr="00742AB2">
        <w:rPr>
          <w:rFonts w:ascii="ＭＳ 明朝" w:hAnsi="ＭＳ 明朝" w:hint="eastAsia"/>
          <w:szCs w:val="21"/>
        </w:rPr>
        <w:t>【アンケート概要】</w:t>
      </w:r>
    </w:p>
    <w:p w14:paraId="03494491" w14:textId="4FEFC85D" w:rsidR="008B348C" w:rsidRPr="006D16EC" w:rsidRDefault="00A622CB" w:rsidP="00F62F27">
      <w:pPr>
        <w:spacing w:line="300" w:lineRule="exact"/>
        <w:ind w:firstLineChars="67" w:firstLine="141"/>
        <w:rPr>
          <w:rFonts w:ascii="ＭＳ 明朝" w:hAnsi="ＭＳ 明朝"/>
          <w:szCs w:val="21"/>
        </w:rPr>
      </w:pPr>
      <w:r w:rsidRPr="006D16EC">
        <w:rPr>
          <w:rFonts w:ascii="ＭＳ 明朝" w:hAnsi="ＭＳ 明朝" w:hint="eastAsia"/>
          <w:szCs w:val="21"/>
        </w:rPr>
        <w:t>回答方法：</w:t>
      </w:r>
      <w:proofErr w:type="spellStart"/>
      <w:r w:rsidR="007E5851" w:rsidRPr="00742AB2">
        <w:rPr>
          <w:rFonts w:ascii="ＭＳ 明朝" w:hAnsi="ＭＳ 明朝" w:hint="eastAsia"/>
          <w:szCs w:val="21"/>
        </w:rPr>
        <w:t>Questant</w:t>
      </w:r>
      <w:proofErr w:type="spellEnd"/>
      <w:r w:rsidR="007E5851" w:rsidRPr="00742AB2">
        <w:rPr>
          <w:rFonts w:ascii="ＭＳ 明朝" w:hAnsi="ＭＳ 明朝" w:hint="eastAsia"/>
          <w:szCs w:val="21"/>
        </w:rPr>
        <w:t>（Web回答）</w:t>
      </w:r>
    </w:p>
    <w:p w14:paraId="65D5C9BD" w14:textId="705410C7" w:rsidR="007E5851" w:rsidRPr="007E5851" w:rsidRDefault="00A622CB" w:rsidP="007E5851">
      <w:pPr>
        <w:spacing w:line="300" w:lineRule="exact"/>
        <w:ind w:firstLineChars="67" w:firstLine="141"/>
        <w:rPr>
          <w:rFonts w:ascii="ＭＳ 明朝" w:hAnsi="ＭＳ 明朝"/>
          <w:szCs w:val="21"/>
        </w:rPr>
      </w:pPr>
      <w:r w:rsidRPr="00742AB2">
        <w:rPr>
          <w:rFonts w:ascii="ＭＳ 明朝" w:hAnsi="ＭＳ 明朝" w:hint="eastAsia"/>
          <w:szCs w:val="21"/>
        </w:rPr>
        <w:t>回答期限：令和８年３月</w:t>
      </w:r>
      <w:r w:rsidR="008B348C">
        <w:rPr>
          <w:rFonts w:ascii="ＭＳ 明朝" w:hAnsi="ＭＳ 明朝" w:hint="eastAsia"/>
          <w:szCs w:val="21"/>
        </w:rPr>
        <w:t>１５</w:t>
      </w:r>
      <w:r w:rsidR="008B348C" w:rsidRPr="00742AB2">
        <w:rPr>
          <w:rFonts w:ascii="ＭＳ 明朝" w:hAnsi="ＭＳ 明朝" w:hint="eastAsia"/>
          <w:szCs w:val="21"/>
        </w:rPr>
        <w:t>日</w:t>
      </w:r>
    </w:p>
    <w:p w14:paraId="13189F4B" w14:textId="641488B8" w:rsidR="00A622CB" w:rsidRPr="00742AB2" w:rsidRDefault="00A622CB" w:rsidP="007E5851">
      <w:pPr>
        <w:spacing w:line="300" w:lineRule="exact"/>
        <w:ind w:firstLineChars="67" w:firstLine="141"/>
        <w:rPr>
          <w:rFonts w:ascii="ＭＳ 明朝" w:hAnsi="ＭＳ 明朝"/>
          <w:szCs w:val="21"/>
        </w:rPr>
      </w:pPr>
      <w:r w:rsidRPr="00742AB2">
        <w:rPr>
          <w:rFonts w:ascii="ＭＳ 明朝" w:hAnsi="ＭＳ 明朝" w:hint="eastAsia"/>
          <w:szCs w:val="21"/>
        </w:rPr>
        <w:t>所要時間：</w:t>
      </w:r>
      <w:r w:rsidR="008B348C">
        <w:rPr>
          <w:rFonts w:ascii="ＭＳ 明朝" w:hAnsi="ＭＳ 明朝" w:hint="eastAsia"/>
          <w:szCs w:val="21"/>
        </w:rPr>
        <w:t>１５</w:t>
      </w:r>
      <w:r w:rsidRPr="00742AB2">
        <w:rPr>
          <w:rFonts w:ascii="ＭＳ 明朝" w:hAnsi="ＭＳ 明朝" w:hint="eastAsia"/>
          <w:szCs w:val="21"/>
        </w:rPr>
        <w:t>分程度</w:t>
      </w:r>
    </w:p>
    <w:p w14:paraId="32A3ABC8" w14:textId="77777777" w:rsidR="00A622CB" w:rsidRPr="00742AB2" w:rsidRDefault="00A622CB" w:rsidP="00A622CB">
      <w:pPr>
        <w:spacing w:line="300" w:lineRule="exact"/>
        <w:ind w:firstLineChars="67" w:firstLine="141"/>
        <w:rPr>
          <w:rFonts w:ascii="ＭＳ 明朝" w:hAnsi="ＭＳ 明朝"/>
          <w:szCs w:val="21"/>
        </w:rPr>
      </w:pPr>
    </w:p>
    <w:p w14:paraId="27AA10B9" w14:textId="02CDE060" w:rsidR="00A622CB" w:rsidRPr="00742AB2" w:rsidRDefault="00A622CB" w:rsidP="006D16EC">
      <w:pPr>
        <w:spacing w:line="300" w:lineRule="exact"/>
        <w:ind w:firstLineChars="67" w:firstLine="141"/>
        <w:rPr>
          <w:rFonts w:ascii="ＭＳ 明朝" w:hAnsi="ＭＳ 明朝"/>
          <w:szCs w:val="21"/>
        </w:rPr>
      </w:pPr>
      <w:r w:rsidRPr="00742AB2">
        <w:rPr>
          <w:rFonts w:ascii="ＭＳ 明朝" w:hAnsi="ＭＳ 明朝" w:hint="eastAsia"/>
          <w:szCs w:val="21"/>
        </w:rPr>
        <w:t>なお、本調査</w:t>
      </w:r>
      <w:r w:rsidR="006D16EC">
        <w:rPr>
          <w:rFonts w:ascii="ＭＳ 明朝" w:hAnsi="ＭＳ 明朝" w:hint="eastAsia"/>
          <w:szCs w:val="21"/>
        </w:rPr>
        <w:t>結果</w:t>
      </w:r>
      <w:r w:rsidRPr="00742AB2">
        <w:rPr>
          <w:rFonts w:ascii="ＭＳ 明朝" w:hAnsi="ＭＳ 明朝" w:hint="eastAsia"/>
          <w:szCs w:val="21"/>
        </w:rPr>
        <w:t>は統計的に処理し、個人や団体が特定される形で公表することはございません。ご不明な点等がございましたら、ご連絡いただければ幸いです。</w:t>
      </w:r>
    </w:p>
    <w:p w14:paraId="1C3017C9" w14:textId="3406B4D1" w:rsidR="00530E2C" w:rsidRDefault="00A622CB" w:rsidP="00A622CB">
      <w:pPr>
        <w:spacing w:line="300" w:lineRule="exact"/>
        <w:ind w:firstLineChars="67" w:firstLine="141"/>
        <w:rPr>
          <w:rFonts w:ascii="ＭＳ 明朝" w:hAnsi="ＭＳ 明朝"/>
          <w:szCs w:val="21"/>
        </w:rPr>
      </w:pPr>
      <w:r w:rsidRPr="00742AB2">
        <w:rPr>
          <w:rFonts w:ascii="ＭＳ 明朝" w:hAnsi="ＭＳ 明朝" w:hint="eastAsia"/>
          <w:szCs w:val="21"/>
        </w:rPr>
        <w:t>何卒よろしくお願い申し上げます。</w:t>
      </w:r>
    </w:p>
    <w:p w14:paraId="06D81DA0" w14:textId="1EBF1C7F" w:rsidR="0075534C" w:rsidRDefault="00B9603E" w:rsidP="00E546A4">
      <w:pPr>
        <w:pStyle w:val="a4"/>
        <w:spacing w:line="300" w:lineRule="exact"/>
        <w:rPr>
          <w:szCs w:val="21"/>
        </w:rPr>
      </w:pPr>
      <w:r w:rsidRPr="00F06F65">
        <w:rPr>
          <w:rFonts w:hint="eastAsia"/>
          <w:szCs w:val="21"/>
        </w:rPr>
        <w:t>敬具</w:t>
      </w:r>
    </w:p>
    <w:p w14:paraId="41B824A5" w14:textId="77777777" w:rsidR="00F62F27" w:rsidRDefault="00F62F27" w:rsidP="00E546A4">
      <w:pPr>
        <w:pStyle w:val="a4"/>
        <w:spacing w:line="300" w:lineRule="exact"/>
        <w:rPr>
          <w:szCs w:val="21"/>
        </w:rPr>
      </w:pPr>
    </w:p>
    <w:p w14:paraId="629C1DD1" w14:textId="77777777" w:rsidR="00F62F27" w:rsidRPr="006D16EC" w:rsidRDefault="00F62F27" w:rsidP="00F62F27">
      <w:pPr>
        <w:spacing w:line="300" w:lineRule="exact"/>
        <w:rPr>
          <w:rFonts w:ascii="ＭＳ 明朝" w:hAnsi="ＭＳ 明朝"/>
          <w:szCs w:val="21"/>
        </w:rPr>
      </w:pPr>
      <w:r w:rsidRPr="006D16EC">
        <w:rPr>
          <w:rFonts w:ascii="ＭＳ 明朝" w:hAnsi="ＭＳ 明朝" w:hint="eastAsia"/>
          <w:szCs w:val="21"/>
        </w:rPr>
        <w:lastRenderedPageBreak/>
        <w:t>【本アンケート</w:t>
      </w:r>
      <w:r w:rsidRPr="006D16EC">
        <w:rPr>
          <w:rFonts w:ascii="ＭＳ 明朝" w:hAnsi="ＭＳ 明朝"/>
          <w:color w:val="000000"/>
          <w:szCs w:val="21"/>
        </w:rPr>
        <w:t>に関する問い合わせ先</w:t>
      </w:r>
      <w:r w:rsidRPr="006D16EC">
        <w:rPr>
          <w:rFonts w:ascii="ＭＳ 明朝" w:hAnsi="ＭＳ 明朝" w:hint="eastAsia"/>
          <w:szCs w:val="21"/>
        </w:rPr>
        <w:t>】</w:t>
      </w:r>
    </w:p>
    <w:p w14:paraId="1A30C447" w14:textId="77777777" w:rsidR="00F62F27" w:rsidRPr="006D16EC" w:rsidRDefault="00F62F27" w:rsidP="00F62F27">
      <w:pPr>
        <w:rPr>
          <w:rFonts w:ascii="ＭＳ 明朝" w:hAnsi="ＭＳ 明朝"/>
          <w:color w:val="000000" w:themeColor="text1"/>
          <w:szCs w:val="21"/>
          <w:lang w:eastAsia="zh-CN"/>
        </w:rPr>
      </w:pPr>
      <w:r w:rsidRPr="006D16EC">
        <w:rPr>
          <w:rFonts w:ascii="ＭＳ 明朝" w:hAnsi="ＭＳ 明朝"/>
          <w:color w:val="000000" w:themeColor="text1"/>
          <w:szCs w:val="21"/>
          <w:lang w:eastAsia="zh-CN"/>
        </w:rPr>
        <w:t xml:space="preserve">国立医薬品食品衛生研究所　</w:t>
      </w:r>
    </w:p>
    <w:p w14:paraId="5BE69A1A" w14:textId="77777777" w:rsidR="00F62F27" w:rsidRPr="006D16EC" w:rsidRDefault="00F62F27" w:rsidP="00F62F27">
      <w:pPr>
        <w:rPr>
          <w:rFonts w:ascii="ＭＳ 明朝" w:hAnsi="ＭＳ 明朝"/>
          <w:color w:val="000000" w:themeColor="text1"/>
          <w:szCs w:val="21"/>
        </w:rPr>
      </w:pPr>
      <w:r w:rsidRPr="006D16EC">
        <w:rPr>
          <w:rFonts w:ascii="ＭＳ 明朝" w:hAnsi="ＭＳ 明朝"/>
          <w:color w:val="000000" w:themeColor="text1"/>
          <w:szCs w:val="21"/>
        </w:rPr>
        <w:t>医療機器部</w:t>
      </w:r>
      <w:r w:rsidRPr="006D16EC">
        <w:rPr>
          <w:rFonts w:ascii="ＭＳ 明朝" w:hAnsi="ＭＳ 明朝" w:hint="eastAsia"/>
          <w:color w:val="000000" w:themeColor="text1"/>
          <w:szCs w:val="21"/>
        </w:rPr>
        <w:t xml:space="preserve">　山本栄一</w:t>
      </w:r>
      <w:r w:rsidRPr="006D16EC">
        <w:rPr>
          <w:rFonts w:ascii="ＭＳ 明朝" w:hAnsi="ＭＳ 明朝"/>
          <w:color w:val="000000" w:themeColor="text1"/>
          <w:szCs w:val="21"/>
        </w:rPr>
        <w:t xml:space="preserve"> TEL: 044-270-6540（直）、Email: eyamamoto@nihs.go.jp</w:t>
      </w:r>
    </w:p>
    <w:p w14:paraId="38B2CE22" w14:textId="77777777" w:rsidR="00F62F27" w:rsidRPr="006D16EC" w:rsidRDefault="00F62F27" w:rsidP="00F62F27">
      <w:pPr>
        <w:rPr>
          <w:rFonts w:ascii="ＭＳ 明朝" w:hAnsi="ＭＳ 明朝"/>
          <w:color w:val="000000" w:themeColor="text1"/>
          <w:szCs w:val="21"/>
        </w:rPr>
      </w:pPr>
      <w:r w:rsidRPr="006D16EC">
        <w:rPr>
          <w:rFonts w:ascii="ＭＳ 明朝" w:hAnsi="ＭＳ 明朝"/>
          <w:color w:val="000000" w:themeColor="text1"/>
          <w:szCs w:val="21"/>
        </w:rPr>
        <w:t>医療機器部</w:t>
      </w:r>
      <w:r w:rsidRPr="006D16EC">
        <w:rPr>
          <w:rFonts w:ascii="ＭＳ 明朝" w:hAnsi="ＭＳ 明朝" w:hint="eastAsia"/>
          <w:color w:val="000000" w:themeColor="text1"/>
          <w:szCs w:val="21"/>
        </w:rPr>
        <w:t xml:space="preserve">　宮島敦子</w:t>
      </w:r>
      <w:r w:rsidRPr="006D16EC">
        <w:rPr>
          <w:rFonts w:ascii="ＭＳ 明朝" w:hAnsi="ＭＳ 明朝"/>
          <w:color w:val="000000" w:themeColor="text1"/>
          <w:szCs w:val="21"/>
        </w:rPr>
        <w:t xml:space="preserve"> TEL: 044-270-6544（直）、Email: </w:t>
      </w:r>
      <w:hyperlink r:id="rId6" w:history="1">
        <w:r w:rsidRPr="006D16EC">
          <w:rPr>
            <w:rStyle w:val="af2"/>
            <w:rFonts w:ascii="ＭＳ 明朝" w:hAnsi="ＭＳ 明朝"/>
            <w:szCs w:val="21"/>
          </w:rPr>
          <w:t>miyajima@nihs.go.jp</w:t>
        </w:r>
      </w:hyperlink>
    </w:p>
    <w:p w14:paraId="3E9ABD67" w14:textId="77777777" w:rsidR="00F62F27" w:rsidRPr="006D16EC" w:rsidRDefault="00F62F27" w:rsidP="00F62F27">
      <w:pPr>
        <w:spacing w:line="300" w:lineRule="exact"/>
        <w:ind w:firstLineChars="67" w:firstLine="141"/>
        <w:rPr>
          <w:rFonts w:ascii="ＭＳ 明朝" w:hAnsi="ＭＳ 明朝"/>
          <w:color w:val="C00000"/>
          <w:szCs w:val="21"/>
        </w:rPr>
      </w:pPr>
    </w:p>
    <w:p w14:paraId="257C591C" w14:textId="77777777" w:rsidR="00F62F27" w:rsidRPr="006D16EC" w:rsidRDefault="00F62F27" w:rsidP="00F62F27">
      <w:pPr>
        <w:spacing w:line="300" w:lineRule="exact"/>
        <w:ind w:firstLineChars="67" w:firstLine="141"/>
        <w:rPr>
          <w:rFonts w:ascii="ＭＳ 明朝" w:hAnsi="ＭＳ 明朝"/>
          <w:color w:val="C00000"/>
          <w:szCs w:val="21"/>
        </w:rPr>
      </w:pPr>
    </w:p>
    <w:p w14:paraId="652187A5" w14:textId="1B290C05" w:rsidR="00F62F27" w:rsidRPr="006D16EC" w:rsidRDefault="00F62F27" w:rsidP="00F62F27">
      <w:pPr>
        <w:spacing w:line="300" w:lineRule="exact"/>
        <w:rPr>
          <w:rFonts w:ascii="ＭＳ 明朝" w:hAnsi="ＭＳ 明朝"/>
          <w:szCs w:val="21"/>
        </w:rPr>
      </w:pPr>
      <w:r w:rsidRPr="006D16EC">
        <w:rPr>
          <w:rFonts w:ascii="ＭＳ 明朝" w:hAnsi="ＭＳ 明朝" w:hint="eastAsia"/>
          <w:szCs w:val="21"/>
        </w:rPr>
        <w:t>【アンケート回答</w:t>
      </w:r>
      <w:r w:rsidRPr="006D16EC">
        <w:rPr>
          <w:rFonts w:ascii="ＭＳ 明朝" w:hAnsi="ＭＳ 明朝"/>
          <w:szCs w:val="21"/>
        </w:rPr>
        <w:t>URL</w:t>
      </w:r>
      <w:r w:rsidRPr="006D16EC">
        <w:rPr>
          <w:rFonts w:ascii="ＭＳ 明朝" w:hAnsi="ＭＳ 明朝" w:hint="eastAsia"/>
          <w:szCs w:val="21"/>
        </w:rPr>
        <w:t>及び</w:t>
      </w:r>
      <w:r w:rsidRPr="006D16EC">
        <w:rPr>
          <w:rFonts w:ascii="ＭＳ 明朝" w:hAnsi="ＭＳ 明朝"/>
          <w:szCs w:val="21"/>
        </w:rPr>
        <w:t>QR</w:t>
      </w:r>
      <w:r w:rsidRPr="006D16EC">
        <w:rPr>
          <w:rFonts w:ascii="ＭＳ 明朝" w:hAnsi="ＭＳ 明朝" w:hint="eastAsia"/>
          <w:szCs w:val="21"/>
        </w:rPr>
        <w:t>コード】</w:t>
      </w:r>
    </w:p>
    <w:p w14:paraId="37105986" w14:textId="1A6AAA34" w:rsidR="00E903EA" w:rsidRDefault="00E903EA" w:rsidP="00F62F27">
      <w:pPr>
        <w:rPr>
          <w:rStyle w:val="url"/>
          <w:rFonts w:ascii="ＭＳ 明朝" w:hAnsi="ＭＳ 明朝"/>
          <w:szCs w:val="21"/>
        </w:rPr>
      </w:pPr>
      <w:r w:rsidRPr="00E903EA">
        <w:rPr>
          <w:rStyle w:val="url"/>
          <w:rFonts w:ascii="ＭＳ 明朝" w:hAnsi="ＭＳ 明朝" w:hint="eastAsia"/>
          <w:szCs w:val="21"/>
        </w:rPr>
        <w:t>災害・緊急時の医療機器に関するアンケート （学会向け）</w:t>
      </w:r>
    </w:p>
    <w:p w14:paraId="3A611942" w14:textId="351911A7" w:rsidR="00F62F27" w:rsidRPr="00BE67B0" w:rsidRDefault="00E903EA" w:rsidP="00F62F27">
      <w:pPr>
        <w:rPr>
          <w:rStyle w:val="url"/>
          <w:rFonts w:ascii="ＭＳ 明朝" w:hAnsi="ＭＳ 明朝"/>
          <w:szCs w:val="21"/>
        </w:rPr>
      </w:pPr>
      <w:r w:rsidRPr="00E903EA">
        <w:rPr>
          <w:rStyle w:val="url"/>
          <w:rFonts w:ascii="ＭＳ 明朝" w:hAnsi="ＭＳ 明朝"/>
          <w:szCs w:val="21"/>
        </w:rPr>
        <w:t>https://questant.jp/q/UCSS5CVF</w:t>
      </w:r>
    </w:p>
    <w:p w14:paraId="671F3178" w14:textId="77777777" w:rsidR="00F62F27" w:rsidRDefault="00F62F27" w:rsidP="00E546A4">
      <w:pPr>
        <w:pStyle w:val="a4"/>
        <w:spacing w:line="300" w:lineRule="exact"/>
        <w:rPr>
          <w:sz w:val="28"/>
          <w:szCs w:val="28"/>
        </w:rPr>
      </w:pPr>
    </w:p>
    <w:p w14:paraId="2E1CBD51" w14:textId="207CE2AE" w:rsidR="009C6FBC" w:rsidRDefault="00E903EA" w:rsidP="00E546A4">
      <w:pPr>
        <w:pStyle w:val="a4"/>
        <w:spacing w:line="300" w:lineRule="exact"/>
        <w:rPr>
          <w:sz w:val="28"/>
          <w:szCs w:val="28"/>
        </w:rPr>
      </w:pPr>
      <w:r>
        <w:rPr>
          <w:noProof/>
          <w:sz w:val="28"/>
          <w:szCs w:val="28"/>
        </w:rPr>
        <mc:AlternateContent>
          <mc:Choice Requires="wps">
            <w:drawing>
              <wp:anchor distT="0" distB="0" distL="114300" distR="114300" simplePos="0" relativeHeight="251659264" behindDoc="0" locked="0" layoutInCell="1" allowOverlap="1" wp14:anchorId="7210E900" wp14:editId="70DB2B7A">
                <wp:simplePos x="0" y="0"/>
                <wp:positionH relativeFrom="column">
                  <wp:posOffset>2674620</wp:posOffset>
                </wp:positionH>
                <wp:positionV relativeFrom="paragraph">
                  <wp:posOffset>52705</wp:posOffset>
                </wp:positionV>
                <wp:extent cx="1583690" cy="345440"/>
                <wp:effectExtent l="0" t="0" r="0" b="0"/>
                <wp:wrapNone/>
                <wp:docPr id="446127961" name="テキスト ボックス 4">
                  <a:extLst xmlns:a="http://schemas.openxmlformats.org/drawingml/2006/main">
                    <a:ext uri="{FF2B5EF4-FFF2-40B4-BE49-F238E27FC236}">
                      <a16:creationId xmlns:a16="http://schemas.microsoft.com/office/drawing/2014/main" id="{7A0FF885-F2A0-5245-5F2B-4C81834E3271}"/>
                    </a:ext>
                  </a:extLst>
                </wp:docPr>
                <wp:cNvGraphicFramePr/>
                <a:graphic xmlns:a="http://schemas.openxmlformats.org/drawingml/2006/main">
                  <a:graphicData uri="http://schemas.microsoft.com/office/word/2010/wordprocessingShape">
                    <wps:wsp>
                      <wps:cNvSpPr txBox="1"/>
                      <wps:spPr>
                        <a:xfrm>
                          <a:off x="0" y="0"/>
                          <a:ext cx="1583690" cy="345440"/>
                        </a:xfrm>
                        <a:prstGeom prst="rect">
                          <a:avLst/>
                        </a:prstGeom>
                        <a:noFill/>
                      </wps:spPr>
                      <wps:txbx>
                        <w:txbxContent>
                          <w:p w14:paraId="178F4C5C" w14:textId="52FD7143" w:rsidR="00E903EA" w:rsidRDefault="00E903EA" w:rsidP="00F62F27">
                            <w:pPr>
                              <w:rPr>
                                <w:rFonts w:ascii="ＭＳ 明朝" w:hAnsi="ＭＳ 明朝"/>
                                <w:color w:val="000000" w:themeColor="text1"/>
                                <w:kern w:val="24"/>
                              </w:rPr>
                            </w:pPr>
                            <w:r>
                              <w:rPr>
                                <w:noProof/>
                              </w:rPr>
                              <w:drawing>
                                <wp:inline distT="0" distB="0" distL="0" distR="0" wp14:anchorId="5FEEF898" wp14:editId="6DC3D694">
                                  <wp:extent cx="1066800" cy="1066800"/>
                                  <wp:effectExtent l="0" t="0" r="0" b="0"/>
                                  <wp:docPr id="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66800" cy="1066800"/>
                                          </a:xfrm>
                                          <a:prstGeom prst="rect">
                                            <a:avLst/>
                                          </a:prstGeom>
                                          <a:noFill/>
                                          <a:ln>
                                            <a:noFill/>
                                          </a:ln>
                                        </pic:spPr>
                                      </pic:pic>
                                    </a:graphicData>
                                  </a:graphic>
                                </wp:inline>
                              </w:drawing>
                            </w:r>
                          </w:p>
                          <w:p w14:paraId="46DB2937" w14:textId="6D1C535B" w:rsidR="00E903EA" w:rsidRPr="00BE67B0" w:rsidRDefault="00E903EA" w:rsidP="00F62F27">
                            <w:pPr>
                              <w:rPr>
                                <w:rFonts w:ascii="ＭＳ 明朝" w:hAnsi="ＭＳ 明朝"/>
                                <w:color w:val="000000" w:themeColor="text1"/>
                                <w:kern w:val="24"/>
                                <w:sz w:val="24"/>
                              </w:rPr>
                            </w:pPr>
                            <w:r>
                              <w:rPr>
                                <w:rFonts w:ascii="ＭＳ 明朝" w:hAnsi="ＭＳ 明朝" w:hint="eastAsia"/>
                                <w:color w:val="000000" w:themeColor="text1"/>
                                <w:kern w:val="24"/>
                              </w:rPr>
                              <w:t>学会</w:t>
                            </w:r>
                            <w:r w:rsidRPr="00BE67B0">
                              <w:rPr>
                                <w:rFonts w:ascii="ＭＳ 明朝" w:hAnsi="ＭＳ 明朝" w:hint="eastAsia"/>
                                <w:color w:val="000000" w:themeColor="text1"/>
                                <w:kern w:val="24"/>
                              </w:rPr>
                              <w:t>向け</w:t>
                            </w:r>
                            <w:r w:rsidRPr="00BE67B0">
                              <w:rPr>
                                <w:rFonts w:ascii="ＭＳ 明朝" w:hAnsi="ＭＳ 明朝"/>
                                <w:color w:val="000000" w:themeColor="text1"/>
                                <w:kern w:val="24"/>
                              </w:rPr>
                              <w:t>QR</w:t>
                            </w:r>
                            <w:r w:rsidRPr="00BE67B0">
                              <w:rPr>
                                <w:rFonts w:ascii="ＭＳ 明朝" w:hAnsi="ＭＳ 明朝" w:hint="eastAsia"/>
                                <w:color w:val="000000" w:themeColor="text1"/>
                                <w:kern w:val="24"/>
                              </w:rPr>
                              <w:t>コード</w:t>
                            </w:r>
                          </w:p>
                        </w:txbxContent>
                      </wps:txbx>
                      <wps:bodyPr wrap="none" rtlCol="0">
                        <a:spAutoFit/>
                      </wps:bodyPr>
                    </wps:wsp>
                  </a:graphicData>
                </a:graphic>
              </wp:anchor>
            </w:drawing>
          </mc:Choice>
          <mc:Fallback>
            <w:pict>
              <v:shapetype w14:anchorId="7210E900" id="_x0000_t202" coordsize="21600,21600" o:spt="202" path="m,l,21600r21600,l21600,xe">
                <v:stroke joinstyle="miter"/>
                <v:path gradientshapeok="t" o:connecttype="rect"/>
              </v:shapetype>
              <v:shape id="テキスト ボックス 4" o:spid="_x0000_s1026" type="#_x0000_t202" style="position:absolute;left:0;text-align:left;margin-left:210.6pt;margin-top:4.15pt;width:124.7pt;height:27.2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" filled="f" stroked="f">
                <v:textbox style="mso-fit-shape-to-text:t">
                  <w:txbxContent>
                    <w:p w14:paraId="178F4C5C" w14:textId="52FD7143" w:rsidR="00E903EA" w:rsidRDefault="00E903EA" w:rsidP="00F62F27">
                      <w:pPr>
                        <w:rPr>
                          <w:rFonts w:ascii="ＭＳ 明朝" w:hAnsi="ＭＳ 明朝"/>
                          <w:color w:val="000000" w:themeColor="text1"/>
                          <w:kern w:val="24"/>
                        </w:rPr>
                      </w:pPr>
                      <w:r>
                        <w:rPr>
                          <w:noProof/>
                        </w:rPr>
                        <w:drawing>
                          <wp:inline distT="0" distB="0" distL="0" distR="0" wp14:anchorId="5FEEF898" wp14:editId="6DC3D694">
                            <wp:extent cx="1066800" cy="1066800"/>
                            <wp:effectExtent l="0" t="0" r="0" b="0"/>
                            <wp:docPr id="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66800" cy="1066800"/>
                                    </a:xfrm>
                                    <a:prstGeom prst="rect">
                                      <a:avLst/>
                                    </a:prstGeom>
                                    <a:noFill/>
                                    <a:ln>
                                      <a:noFill/>
                                    </a:ln>
                                  </pic:spPr>
                                </pic:pic>
                              </a:graphicData>
                            </a:graphic>
                          </wp:inline>
                        </w:drawing>
                      </w:r>
                    </w:p>
                    <w:p w14:paraId="46DB2937" w14:textId="6D1C535B" w:rsidR="00E903EA" w:rsidRPr="00BE67B0" w:rsidRDefault="00E903EA" w:rsidP="00F62F27">
                      <w:pPr>
                        <w:rPr>
                          <w:rFonts w:ascii="ＭＳ 明朝" w:hAnsi="ＭＳ 明朝"/>
                          <w:color w:val="000000" w:themeColor="text1"/>
                          <w:kern w:val="24"/>
                          <w:sz w:val="24"/>
                        </w:rPr>
                      </w:pPr>
                      <w:r>
                        <w:rPr>
                          <w:rFonts w:ascii="ＭＳ 明朝" w:hAnsi="ＭＳ 明朝" w:hint="eastAsia"/>
                          <w:color w:val="000000" w:themeColor="text1"/>
                          <w:kern w:val="24"/>
                        </w:rPr>
                        <w:t>学会</w:t>
                      </w:r>
                      <w:r w:rsidRPr="00BE67B0">
                        <w:rPr>
                          <w:rFonts w:ascii="ＭＳ 明朝" w:hAnsi="ＭＳ 明朝" w:hint="eastAsia"/>
                          <w:color w:val="000000" w:themeColor="text1"/>
                          <w:kern w:val="24"/>
                        </w:rPr>
                        <w:t>向け</w:t>
                      </w:r>
                      <w:r w:rsidRPr="00BE67B0">
                        <w:rPr>
                          <w:rFonts w:ascii="ＭＳ 明朝" w:hAnsi="ＭＳ 明朝"/>
                          <w:color w:val="000000" w:themeColor="text1"/>
                          <w:kern w:val="24"/>
                        </w:rPr>
                        <w:t>QR</w:t>
                      </w:r>
                      <w:r w:rsidRPr="00BE67B0">
                        <w:rPr>
                          <w:rFonts w:ascii="ＭＳ 明朝" w:hAnsi="ＭＳ 明朝" w:hint="eastAsia"/>
                          <w:color w:val="000000" w:themeColor="text1"/>
                          <w:kern w:val="24"/>
                        </w:rPr>
                        <w:t>コード</w:t>
                      </w:r>
                    </w:p>
                  </w:txbxContent>
                </v:textbox>
              </v:shape>
            </w:pict>
          </mc:Fallback>
        </mc:AlternateContent>
      </w:r>
    </w:p>
    <w:p w14:paraId="248CDBE9" w14:textId="77777777" w:rsidR="009C6FBC" w:rsidRDefault="009C6FBC" w:rsidP="00E546A4">
      <w:pPr>
        <w:pStyle w:val="a4"/>
        <w:spacing w:line="300" w:lineRule="exact"/>
        <w:rPr>
          <w:sz w:val="28"/>
          <w:szCs w:val="28"/>
        </w:rPr>
      </w:pPr>
    </w:p>
    <w:p w14:paraId="73C50FE3" w14:textId="77777777" w:rsidR="009C6FBC" w:rsidRDefault="009C6FBC" w:rsidP="00E546A4">
      <w:pPr>
        <w:pStyle w:val="a4"/>
        <w:spacing w:line="300" w:lineRule="exact"/>
        <w:rPr>
          <w:sz w:val="28"/>
          <w:szCs w:val="28"/>
        </w:rPr>
      </w:pPr>
    </w:p>
    <w:p w14:paraId="261E961C" w14:textId="27F74F9D" w:rsidR="009C6FBC" w:rsidRDefault="009C6FBC">
      <w:pPr>
        <w:widowControl/>
        <w:jc w:val="left"/>
        <w:rPr>
          <w:sz w:val="28"/>
          <w:szCs w:val="28"/>
        </w:rPr>
      </w:pPr>
      <w:r>
        <w:rPr>
          <w:sz w:val="28"/>
          <w:szCs w:val="28"/>
        </w:rPr>
        <w:br w:type="page"/>
      </w:r>
    </w:p>
    <w:p w14:paraId="4301AD4B" w14:textId="77777777" w:rsidR="00E903EA" w:rsidRDefault="00E903EA">
      <w:pPr>
        <w:widowControl/>
        <w:jc w:val="left"/>
        <w:rPr>
          <w:sz w:val="28"/>
          <w:szCs w:val="28"/>
        </w:rPr>
      </w:pPr>
    </w:p>
    <w:p w14:paraId="475EE756" w14:textId="29B47F33" w:rsidR="009C6FBC" w:rsidRDefault="009C6FBC" w:rsidP="009C6FBC">
      <w:pPr>
        <w:rPr>
          <w:rFonts w:ascii="ＭＳ 明朝" w:hAnsi="ＭＳ 明朝"/>
          <w:b/>
          <w:bCs/>
          <w:color w:val="000000" w:themeColor="text1"/>
          <w:sz w:val="22"/>
          <w:szCs w:val="22"/>
        </w:rPr>
      </w:pPr>
      <w:r w:rsidRPr="00BE67B0">
        <w:rPr>
          <w:rFonts w:ascii="ＭＳ 明朝" w:hAnsi="ＭＳ 明朝" w:hint="eastAsia"/>
          <w:b/>
          <w:bCs/>
          <w:sz w:val="22"/>
          <w:szCs w:val="22"/>
        </w:rPr>
        <w:t>災害・緊急時の医療機器に関するアンケート設問（医療機関、学会向け）</w:t>
      </w:r>
    </w:p>
    <w:p w14:paraId="1EDDB7D2" w14:textId="77777777" w:rsidR="009C6FBC" w:rsidRDefault="009C6FBC" w:rsidP="009C6FBC">
      <w:pPr>
        <w:rPr>
          <w:rFonts w:ascii="ＭＳ 明朝" w:hAnsi="ＭＳ 明朝"/>
          <w:b/>
          <w:bCs/>
          <w:color w:val="000000" w:themeColor="text1"/>
          <w:sz w:val="22"/>
          <w:szCs w:val="22"/>
        </w:rPr>
      </w:pPr>
    </w:p>
    <w:p w14:paraId="3AE1A425" w14:textId="77777777" w:rsidR="009C6FBC" w:rsidRPr="00B23818" w:rsidRDefault="009C6FBC" w:rsidP="009C6FBC">
      <w:pPr>
        <w:rPr>
          <w:rFonts w:ascii="ＭＳ 明朝" w:hAnsi="ＭＳ 明朝"/>
          <w:b/>
          <w:bCs/>
          <w:color w:val="000000" w:themeColor="text1"/>
          <w:sz w:val="22"/>
          <w:szCs w:val="22"/>
        </w:rPr>
      </w:pPr>
      <w:r w:rsidRPr="00B23818">
        <w:rPr>
          <w:rFonts w:ascii="ＭＳ 明朝" w:hAnsi="ＭＳ 明朝" w:hint="eastAsia"/>
          <w:b/>
          <w:bCs/>
          <w:color w:val="000000" w:themeColor="text1"/>
          <w:sz w:val="22"/>
          <w:szCs w:val="22"/>
        </w:rPr>
        <w:t>アンケートタイトル：</w:t>
      </w:r>
    </w:p>
    <w:p w14:paraId="7D62E366" w14:textId="77777777" w:rsidR="009C6FBC" w:rsidRPr="00AF1BF5" w:rsidRDefault="009C6FBC" w:rsidP="009C6FBC">
      <w:pPr>
        <w:rPr>
          <w:rFonts w:ascii="ＭＳ 明朝" w:hAnsi="ＭＳ 明朝"/>
          <w:color w:val="000000" w:themeColor="text1"/>
          <w:sz w:val="22"/>
          <w:szCs w:val="22"/>
        </w:rPr>
      </w:pPr>
      <w:r w:rsidRPr="00687FAF">
        <w:rPr>
          <w:rFonts w:ascii="ＭＳ 明朝" w:hAnsi="ＭＳ 明朝" w:cs="ＭＳ Ｐゴシック"/>
          <w:color w:val="000000" w:themeColor="text1"/>
          <w:kern w:val="0"/>
          <w:sz w:val="22"/>
          <w:szCs w:val="22"/>
        </w:rPr>
        <w:t>「災害・緊急時における医療機器の迅速な薬事承認審査および医療機器修理の実態</w:t>
      </w:r>
      <w:r w:rsidRPr="00687FAF">
        <w:rPr>
          <w:rFonts w:ascii="ＭＳ 明朝" w:hAnsi="ＭＳ 明朝" w:cs="ＭＳ Ｐゴシック" w:hint="eastAsia"/>
          <w:color w:val="000000" w:themeColor="text1"/>
          <w:kern w:val="0"/>
          <w:sz w:val="22"/>
          <w:szCs w:val="22"/>
        </w:rPr>
        <w:t>に係るアンケート</w:t>
      </w:r>
      <w:r w:rsidRPr="00687FAF">
        <w:rPr>
          <w:rFonts w:ascii="ＭＳ 明朝" w:hAnsi="ＭＳ 明朝" w:cs="ＭＳ Ｐゴシック"/>
          <w:color w:val="000000" w:themeColor="text1"/>
          <w:kern w:val="0"/>
          <w:sz w:val="22"/>
          <w:szCs w:val="22"/>
        </w:rPr>
        <w:t>」</w:t>
      </w:r>
      <w:r w:rsidRPr="00687FAF">
        <w:rPr>
          <w:rFonts w:ascii="ＭＳ 明朝" w:hAnsi="ＭＳ 明朝" w:cs="ＭＳ Ｐゴシック"/>
          <w:color w:val="000000" w:themeColor="text1"/>
          <w:kern w:val="0"/>
          <w:sz w:val="22"/>
          <w:szCs w:val="22"/>
        </w:rPr>
        <w:br/>
      </w:r>
    </w:p>
    <w:p w14:paraId="55BAB697" w14:textId="77777777" w:rsidR="009C6FBC" w:rsidRPr="00AF1BF5" w:rsidRDefault="009C6FBC" w:rsidP="009C6FBC">
      <w:pPr>
        <w:rPr>
          <w:rFonts w:ascii="ＭＳ 明朝" w:hAnsi="ＭＳ 明朝"/>
          <w:b/>
          <w:bCs/>
          <w:color w:val="000000" w:themeColor="text1"/>
          <w:sz w:val="22"/>
          <w:szCs w:val="22"/>
        </w:rPr>
      </w:pPr>
      <w:r w:rsidRPr="00AF1BF5">
        <w:rPr>
          <w:rFonts w:ascii="ＭＳ 明朝" w:hAnsi="ＭＳ 明朝"/>
          <w:b/>
          <w:bCs/>
          <w:color w:val="000000" w:themeColor="text1"/>
          <w:sz w:val="22"/>
          <w:szCs w:val="22"/>
        </w:rPr>
        <w:t>I.</w:t>
      </w:r>
      <w:r w:rsidRPr="00AF1BF5">
        <w:rPr>
          <w:rFonts w:ascii="ＭＳ 明朝" w:hAnsi="ＭＳ 明朝" w:hint="eastAsia"/>
          <w:b/>
          <w:bCs/>
          <w:color w:val="000000" w:themeColor="text1"/>
          <w:sz w:val="22"/>
          <w:szCs w:val="22"/>
        </w:rPr>
        <w:t>基本情報</w:t>
      </w:r>
      <w:r>
        <w:rPr>
          <w:rFonts w:ascii="ＭＳ 明朝" w:hAnsi="ＭＳ 明朝" w:hint="eastAsia"/>
          <w:b/>
          <w:bCs/>
          <w:color w:val="000000" w:themeColor="text1"/>
          <w:sz w:val="22"/>
          <w:szCs w:val="22"/>
        </w:rPr>
        <w:t xml:space="preserve">　</w:t>
      </w:r>
      <w:r w:rsidRPr="00AF1BF5">
        <w:rPr>
          <w:rFonts w:ascii="ＭＳ 明朝" w:hAnsi="ＭＳ 明朝" w:hint="eastAsia"/>
          <w:b/>
          <w:bCs/>
          <w:color w:val="000000" w:themeColor="text1"/>
          <w:sz w:val="22"/>
          <w:szCs w:val="22"/>
        </w:rPr>
        <w:t>回答法：ウェブでの回答</w:t>
      </w:r>
    </w:p>
    <w:p w14:paraId="76FBA67A" w14:textId="77777777" w:rsidR="009C6FBC" w:rsidRPr="00AF1BF5" w:rsidRDefault="009C6FBC" w:rsidP="009C6FBC">
      <w:pPr>
        <w:rPr>
          <w:rFonts w:ascii="ＭＳ 明朝" w:hAnsi="ＭＳ 明朝"/>
          <w:color w:val="000000" w:themeColor="text1"/>
          <w:sz w:val="22"/>
          <w:szCs w:val="22"/>
        </w:rPr>
      </w:pPr>
      <w:r>
        <w:rPr>
          <w:rFonts w:ascii="ＭＳ 明朝" w:hAnsi="ＭＳ 明朝"/>
          <w:color w:val="000000" w:themeColor="text1"/>
          <w:sz w:val="22"/>
          <w:szCs w:val="22"/>
        </w:rPr>
        <w:t>Q</w:t>
      </w:r>
      <w:r w:rsidRPr="00AF1BF5">
        <w:rPr>
          <w:rFonts w:ascii="ＭＳ 明朝" w:hAnsi="ＭＳ 明朝" w:hint="eastAsia"/>
          <w:color w:val="000000" w:themeColor="text1"/>
          <w:sz w:val="22"/>
          <w:szCs w:val="22"/>
        </w:rPr>
        <w:t>1.ご</w:t>
      </w:r>
      <w:r w:rsidRPr="00AF1BF5">
        <w:rPr>
          <w:rFonts w:ascii="ＭＳ 明朝" w:hAnsi="ＭＳ 明朝"/>
          <w:color w:val="000000" w:themeColor="text1"/>
          <w:sz w:val="22"/>
          <w:szCs w:val="22"/>
        </w:rPr>
        <w:t>所属</w:t>
      </w:r>
      <w:r w:rsidRPr="00AF1BF5">
        <w:rPr>
          <w:rFonts w:ascii="ＭＳ 明朝" w:hAnsi="ＭＳ 明朝" w:hint="eastAsia"/>
          <w:color w:val="000000" w:themeColor="text1"/>
          <w:sz w:val="22"/>
          <w:szCs w:val="22"/>
        </w:rPr>
        <w:t>（医療機関名</w:t>
      </w:r>
      <w:r>
        <w:rPr>
          <w:rFonts w:ascii="ＭＳ 明朝" w:hAnsi="ＭＳ 明朝" w:hint="eastAsia"/>
          <w:color w:val="000000" w:themeColor="text1"/>
          <w:sz w:val="22"/>
          <w:szCs w:val="22"/>
        </w:rPr>
        <w:t>、</w:t>
      </w:r>
      <w:r w:rsidRPr="00AF1BF5">
        <w:rPr>
          <w:rFonts w:ascii="ＭＳ 明朝" w:hAnsi="ＭＳ 明朝" w:hint="eastAsia"/>
          <w:color w:val="000000" w:themeColor="text1"/>
          <w:sz w:val="22"/>
          <w:szCs w:val="22"/>
        </w:rPr>
        <w:t>学会、団体名</w:t>
      </w:r>
      <w:r>
        <w:rPr>
          <w:rFonts w:ascii="ＭＳ 明朝" w:hAnsi="ＭＳ 明朝"/>
          <w:color w:val="000000" w:themeColor="text1"/>
          <w:sz w:val="22"/>
          <w:szCs w:val="22"/>
        </w:rPr>
        <w:t xml:space="preserve"> </w:t>
      </w:r>
      <w:r w:rsidRPr="00AF1BF5">
        <w:rPr>
          <w:rFonts w:ascii="ＭＳ 明朝" w:hAnsi="ＭＳ 明朝" w:hint="eastAsia"/>
          <w:color w:val="000000" w:themeColor="text1"/>
          <w:sz w:val="22"/>
          <w:szCs w:val="22"/>
        </w:rPr>
        <w:t>等）</w:t>
      </w:r>
    </w:p>
    <w:p w14:paraId="2F2E9E8B" w14:textId="77777777" w:rsidR="009C6FBC" w:rsidRPr="00AF1BF5" w:rsidRDefault="009C6FBC" w:rsidP="009C6FBC">
      <w:pPr>
        <w:rPr>
          <w:rFonts w:ascii="ＭＳ 明朝" w:hAnsi="ＭＳ 明朝"/>
          <w:color w:val="000000" w:themeColor="text1"/>
          <w:sz w:val="22"/>
          <w:szCs w:val="22"/>
        </w:rPr>
      </w:pPr>
      <w:r>
        <w:rPr>
          <w:rFonts w:ascii="ＭＳ 明朝" w:hAnsi="ＭＳ 明朝"/>
          <w:color w:val="000000" w:themeColor="text1"/>
          <w:sz w:val="22"/>
          <w:szCs w:val="22"/>
        </w:rPr>
        <w:t>Q</w:t>
      </w:r>
      <w:r w:rsidRPr="00AF1BF5">
        <w:rPr>
          <w:rFonts w:ascii="ＭＳ 明朝" w:hAnsi="ＭＳ 明朝" w:hint="eastAsia"/>
          <w:color w:val="000000" w:themeColor="text1"/>
          <w:sz w:val="22"/>
          <w:szCs w:val="22"/>
        </w:rPr>
        <w:t>2.回答者名</w:t>
      </w:r>
    </w:p>
    <w:p w14:paraId="2A84F6AA" w14:textId="77777777" w:rsidR="009C6FBC" w:rsidRPr="00AF1BF5" w:rsidRDefault="009C6FBC" w:rsidP="009C6FBC">
      <w:pPr>
        <w:rPr>
          <w:rFonts w:ascii="ＭＳ 明朝" w:hAnsi="ＭＳ 明朝"/>
          <w:color w:val="000000" w:themeColor="text1"/>
          <w:sz w:val="22"/>
          <w:szCs w:val="22"/>
        </w:rPr>
      </w:pPr>
      <w:r>
        <w:rPr>
          <w:rFonts w:ascii="ＭＳ 明朝" w:hAnsi="ＭＳ 明朝"/>
          <w:color w:val="000000" w:themeColor="text1"/>
          <w:sz w:val="22"/>
          <w:szCs w:val="22"/>
        </w:rPr>
        <w:t>Q</w:t>
      </w:r>
      <w:r w:rsidRPr="00AF1BF5">
        <w:rPr>
          <w:rFonts w:ascii="ＭＳ 明朝" w:hAnsi="ＭＳ 明朝" w:hint="eastAsia"/>
          <w:color w:val="000000" w:themeColor="text1"/>
          <w:sz w:val="22"/>
          <w:szCs w:val="22"/>
        </w:rPr>
        <w:t>3.職名</w:t>
      </w:r>
    </w:p>
    <w:p w14:paraId="49F7AC20" w14:textId="77777777" w:rsidR="009C6FBC" w:rsidRPr="00AF1BF5" w:rsidRDefault="009C6FBC" w:rsidP="009C6FBC">
      <w:pPr>
        <w:rPr>
          <w:rFonts w:ascii="ＭＳ 明朝" w:hAnsi="ＭＳ 明朝"/>
          <w:color w:val="000000" w:themeColor="text1"/>
          <w:sz w:val="22"/>
          <w:szCs w:val="22"/>
        </w:rPr>
      </w:pPr>
      <w:r>
        <w:rPr>
          <w:rFonts w:ascii="ＭＳ 明朝" w:hAnsi="ＭＳ 明朝"/>
          <w:color w:val="000000" w:themeColor="text1"/>
          <w:sz w:val="22"/>
          <w:szCs w:val="22"/>
        </w:rPr>
        <w:t>Q</w:t>
      </w:r>
      <w:r w:rsidRPr="00AF1BF5">
        <w:rPr>
          <w:rFonts w:ascii="ＭＳ 明朝" w:hAnsi="ＭＳ 明朝"/>
          <w:color w:val="000000" w:themeColor="text1"/>
          <w:sz w:val="22"/>
          <w:szCs w:val="22"/>
        </w:rPr>
        <w:t>4</w:t>
      </w:r>
      <w:r w:rsidRPr="00AF1BF5">
        <w:rPr>
          <w:rFonts w:ascii="ＭＳ 明朝" w:hAnsi="ＭＳ 明朝" w:hint="eastAsia"/>
          <w:color w:val="000000" w:themeColor="text1"/>
          <w:sz w:val="22"/>
          <w:szCs w:val="22"/>
        </w:rPr>
        <w:t>.受援・支援の経験の有無（災害経験の有無）</w:t>
      </w:r>
    </w:p>
    <w:p w14:paraId="3D9335B2" w14:textId="77777777" w:rsidR="009C6FBC" w:rsidRPr="00AF1BF5" w:rsidRDefault="009C6FBC" w:rsidP="009C6FBC">
      <w:pPr>
        <w:rPr>
          <w:rFonts w:ascii="ＭＳ 明朝" w:hAnsi="ＭＳ 明朝" w:cs="ＭＳ Ｐゴシック"/>
          <w:color w:val="000000" w:themeColor="text1"/>
          <w:kern w:val="0"/>
          <w:sz w:val="22"/>
          <w:szCs w:val="22"/>
        </w:rPr>
      </w:pPr>
      <w:r w:rsidRPr="00AF1BF5">
        <w:rPr>
          <w:rFonts w:ascii="ＭＳ 明朝" w:hAnsi="ＭＳ 明朝" w:cs="ＭＳ Ｐゴシック"/>
          <w:color w:val="000000" w:themeColor="text1"/>
          <w:kern w:val="0"/>
          <w:sz w:val="22"/>
          <w:szCs w:val="22"/>
        </w:rPr>
        <w:t xml:space="preserve">ご意見収集後に、詳細をお伺いすることがございますので、差し支えなければ、ご連絡先もご記入いただければ幸いです。 </w:t>
      </w:r>
    </w:p>
    <w:p w14:paraId="537FC0FC" w14:textId="77777777" w:rsidR="009C6FBC" w:rsidRDefault="009C6FBC" w:rsidP="009C6FBC">
      <w:pPr>
        <w:rPr>
          <w:rFonts w:ascii="ＭＳ 明朝" w:hAnsi="ＭＳ 明朝"/>
          <w:color w:val="000000" w:themeColor="text1"/>
          <w:sz w:val="22"/>
          <w:szCs w:val="22"/>
        </w:rPr>
      </w:pPr>
      <w:r>
        <w:rPr>
          <w:rFonts w:ascii="ＭＳ 明朝" w:hAnsi="ＭＳ 明朝"/>
          <w:color w:val="000000" w:themeColor="text1"/>
          <w:sz w:val="22"/>
          <w:szCs w:val="22"/>
        </w:rPr>
        <w:t>Q</w:t>
      </w:r>
      <w:r w:rsidRPr="00AF1BF5">
        <w:rPr>
          <w:rFonts w:ascii="ＭＳ 明朝" w:hAnsi="ＭＳ 明朝" w:hint="eastAsia"/>
          <w:color w:val="000000" w:themeColor="text1"/>
          <w:sz w:val="22"/>
          <w:szCs w:val="22"/>
        </w:rPr>
        <w:t>5.メールアドレス、電話番号</w:t>
      </w:r>
    </w:p>
    <w:p w14:paraId="671B5CC9" w14:textId="77777777" w:rsidR="009C6FBC" w:rsidRPr="007B3215" w:rsidRDefault="009C6FBC" w:rsidP="009C6FBC">
      <w:pPr>
        <w:rPr>
          <w:rFonts w:ascii="ＭＳ 明朝" w:hAnsi="ＭＳ 明朝"/>
          <w:color w:val="000000" w:themeColor="text1"/>
          <w:sz w:val="22"/>
          <w:szCs w:val="22"/>
        </w:rPr>
      </w:pPr>
    </w:p>
    <w:p w14:paraId="1FC371AC" w14:textId="77777777" w:rsidR="009C6FBC" w:rsidRPr="0054775D" w:rsidRDefault="009C6FBC" w:rsidP="009C6FBC">
      <w:pPr>
        <w:widowControl/>
        <w:rPr>
          <w:rFonts w:ascii="ＭＳ 明朝" w:hAnsi="ＭＳ 明朝"/>
          <w:sz w:val="22"/>
          <w:szCs w:val="22"/>
        </w:rPr>
      </w:pPr>
      <w:r w:rsidRPr="00503C71">
        <w:rPr>
          <w:rFonts w:ascii="ＭＳ 明朝" w:hAnsi="ＭＳ 明朝"/>
          <w:b/>
          <w:bCs/>
          <w:sz w:val="22"/>
          <w:szCs w:val="22"/>
        </w:rPr>
        <w:t>II.</w:t>
      </w:r>
      <w:r w:rsidRPr="00503C71">
        <w:rPr>
          <w:rFonts w:ascii="ＭＳ 明朝" w:hAnsi="ＭＳ 明朝" w:hint="eastAsia"/>
          <w:b/>
          <w:bCs/>
          <w:sz w:val="22"/>
          <w:szCs w:val="22"/>
        </w:rPr>
        <w:t>共通設問（全回答機関共通</w:t>
      </w:r>
      <w:r w:rsidRPr="00503C71">
        <w:rPr>
          <w:rFonts w:ascii="ＭＳ 明朝" w:hAnsi="ＭＳ 明朝"/>
          <w:b/>
          <w:bCs/>
          <w:sz w:val="22"/>
          <w:szCs w:val="22"/>
        </w:rPr>
        <w:t xml:space="preserve"> </w:t>
      </w:r>
      <w:r>
        <w:rPr>
          <w:rFonts w:ascii="ＭＳ 明朝" w:hAnsi="ＭＳ 明朝" w:hint="eastAsia"/>
          <w:b/>
          <w:bCs/>
          <w:sz w:val="22"/>
          <w:szCs w:val="22"/>
        </w:rPr>
        <w:t>8</w:t>
      </w:r>
      <w:r w:rsidRPr="00503C71">
        <w:rPr>
          <w:rFonts w:ascii="ＭＳ 明朝" w:hAnsi="ＭＳ 明朝" w:hint="eastAsia"/>
          <w:b/>
          <w:bCs/>
          <w:sz w:val="22"/>
          <w:szCs w:val="22"/>
        </w:rPr>
        <w:t>問）</w:t>
      </w:r>
    </w:p>
    <w:p w14:paraId="27ECA77B" w14:textId="77777777" w:rsidR="009C6FBC" w:rsidRPr="00F17226" w:rsidRDefault="009C6FBC" w:rsidP="009C6FBC">
      <w:pPr>
        <w:widowControl/>
        <w:rPr>
          <w:rFonts w:ascii="ＭＳ 明朝" w:hAnsi="ＭＳ 明朝" w:cs="ＭＳ Ｐゴシック"/>
          <w:color w:val="000000" w:themeColor="text1"/>
          <w:kern w:val="0"/>
          <w:sz w:val="22"/>
          <w:szCs w:val="22"/>
        </w:rPr>
      </w:pPr>
      <w:r w:rsidRPr="00601D1A">
        <w:rPr>
          <w:rFonts w:ascii="ＭＳ 明朝" w:hAnsi="ＭＳ 明朝"/>
          <w:color w:val="000000" w:themeColor="text1"/>
          <w:sz w:val="22"/>
          <w:szCs w:val="22"/>
        </w:rPr>
        <w:t>Q</w:t>
      </w:r>
      <w:r>
        <w:rPr>
          <w:rFonts w:ascii="ＭＳ 明朝" w:hAnsi="ＭＳ 明朝" w:hint="eastAsia"/>
          <w:color w:val="000000" w:themeColor="text1"/>
          <w:sz w:val="22"/>
          <w:szCs w:val="22"/>
        </w:rPr>
        <w:t>6</w:t>
      </w:r>
      <w:r>
        <w:rPr>
          <w:rFonts w:ascii="ＭＳ 明朝" w:hAnsi="ＭＳ 明朝"/>
          <w:color w:val="000000" w:themeColor="text1"/>
          <w:sz w:val="22"/>
          <w:szCs w:val="22"/>
        </w:rPr>
        <w:t>.</w:t>
      </w:r>
      <w:r w:rsidRPr="00D93080">
        <w:rPr>
          <w:rFonts w:ascii="ＭＳ 明朝" w:hAnsi="ＭＳ 明朝" w:cs="ＭＳ Ｐゴシック"/>
          <w:color w:val="000000" w:themeColor="text1"/>
          <w:kern w:val="0"/>
          <w:sz w:val="22"/>
          <w:szCs w:val="22"/>
        </w:rPr>
        <w:t>災害・緊急時における医療機器の</w:t>
      </w:r>
      <w:r>
        <w:rPr>
          <w:rFonts w:ascii="ＭＳ 明朝" w:hAnsi="ＭＳ 明朝" w:cs="ＭＳ Ｐゴシック" w:hint="eastAsia"/>
          <w:color w:val="000000" w:themeColor="text1"/>
          <w:kern w:val="0"/>
          <w:sz w:val="22"/>
          <w:szCs w:val="22"/>
        </w:rPr>
        <w:t>緊急承認</w:t>
      </w:r>
      <w:r w:rsidRPr="00110261">
        <w:rPr>
          <w:rFonts w:ascii="ＭＳ 明朝" w:hAnsi="ＭＳ 明朝" w:cs="Arial" w:hint="eastAsia"/>
          <w:color w:val="000000" w:themeColor="text1"/>
          <w:szCs w:val="18"/>
        </w:rPr>
        <w:t>・適応外使用</w:t>
      </w:r>
      <w:r w:rsidRPr="00110261">
        <w:rPr>
          <w:rFonts w:ascii="ＭＳ 明朝" w:hAnsi="ＭＳ 明朝" w:cs="ＭＳ Ｐゴシック" w:hint="eastAsia"/>
          <w:color w:val="000000" w:themeColor="text1"/>
          <w:kern w:val="0"/>
          <w:sz w:val="22"/>
          <w:szCs w:val="22"/>
        </w:rPr>
        <w:t>の</w:t>
      </w:r>
      <w:r>
        <w:rPr>
          <w:rFonts w:ascii="ＭＳ 明朝" w:hAnsi="ＭＳ 明朝" w:cs="ＭＳ Ｐゴシック" w:hint="eastAsia"/>
          <w:color w:val="000000" w:themeColor="text1"/>
          <w:kern w:val="0"/>
          <w:sz w:val="22"/>
          <w:szCs w:val="22"/>
        </w:rPr>
        <w:t>実施計画の策定</w:t>
      </w:r>
      <w:r w:rsidRPr="00D93080">
        <w:rPr>
          <w:rFonts w:ascii="ＭＳ 明朝" w:hAnsi="ＭＳ 明朝" w:cs="ＭＳ Ｐゴシック" w:hint="eastAsia"/>
          <w:color w:val="000000" w:themeColor="text1"/>
          <w:kern w:val="0"/>
          <w:sz w:val="22"/>
          <w:szCs w:val="22"/>
        </w:rPr>
        <w:t>は有用だと考えますか</w:t>
      </w:r>
      <w:r w:rsidRPr="007B3215">
        <w:rPr>
          <w:rFonts w:ascii="ＭＳ 明朝" w:hAnsi="ＭＳ 明朝" w:cs="ＭＳ Ｐゴシック" w:hint="eastAsia"/>
          <w:kern w:val="0"/>
          <w:sz w:val="22"/>
          <w:szCs w:val="22"/>
        </w:rPr>
        <w:t>。例）海外既承認品の注射筒等</w:t>
      </w:r>
    </w:p>
    <w:p w14:paraId="3CE1E4EA" w14:textId="77777777" w:rsidR="009C6FBC" w:rsidRDefault="009C6FBC" w:rsidP="009C6FBC">
      <w:pPr>
        <w:widowControl/>
        <w:rPr>
          <w:rFonts w:ascii="ＭＳ 明朝" w:hAnsi="ＭＳ 明朝" w:cs="ＭＳ Ｐゴシック"/>
          <w:kern w:val="0"/>
          <w:sz w:val="22"/>
          <w:szCs w:val="22"/>
        </w:rPr>
      </w:pPr>
      <w:r w:rsidRPr="00D93080">
        <w:rPr>
          <w:rFonts w:ascii="ＭＳ 明朝" w:hAnsi="ＭＳ 明朝" w:cs="ＭＳ Ｐゴシック" w:hint="eastAsia"/>
          <w:color w:val="000000" w:themeColor="text1"/>
          <w:kern w:val="0"/>
          <w:sz w:val="22"/>
          <w:szCs w:val="22"/>
        </w:rPr>
        <w:t>回答</w:t>
      </w:r>
      <w:r w:rsidRPr="00601D1A">
        <w:rPr>
          <w:rFonts w:ascii="ＭＳ 明朝" w:hAnsi="ＭＳ 明朝" w:cs="ＭＳ Ｐゴシック" w:hint="eastAsia"/>
          <w:color w:val="000000" w:themeColor="text1"/>
          <w:kern w:val="0"/>
          <w:sz w:val="22"/>
          <w:szCs w:val="22"/>
        </w:rPr>
        <w:t>：</w:t>
      </w:r>
      <w:r w:rsidRPr="00EE136F">
        <w:rPr>
          <w:rFonts w:ascii="ＭＳ 明朝" w:hAnsi="ＭＳ 明朝" w:cs="ＭＳ Ｐゴシック"/>
          <w:color w:val="000000" w:themeColor="text1"/>
          <w:kern w:val="0"/>
          <w:sz w:val="22"/>
          <w:szCs w:val="22"/>
        </w:rPr>
        <w:t>選択式</w:t>
      </w:r>
      <w:r w:rsidRPr="00933740">
        <w:rPr>
          <w:rFonts w:ascii="ＭＳ 明朝" w:hAnsi="ＭＳ 明朝" w:cs="ＭＳ Ｐゴシック"/>
          <w:kern w:val="0"/>
          <w:sz w:val="22"/>
          <w:szCs w:val="22"/>
        </w:rPr>
        <w:t>（①</w:t>
      </w:r>
      <w:r>
        <w:rPr>
          <w:rFonts w:ascii="ＭＳ 明朝" w:hAnsi="ＭＳ 明朝" w:cs="ＭＳ Ｐゴシック" w:hint="eastAsia"/>
          <w:kern w:val="0"/>
          <w:sz w:val="22"/>
          <w:szCs w:val="22"/>
        </w:rPr>
        <w:t xml:space="preserve">はい　</w:t>
      </w:r>
      <w:r w:rsidRPr="00AA0316">
        <w:rPr>
          <w:rFonts w:ascii="ＭＳ 明朝" w:hAnsi="ＭＳ 明朝" w:cs="ＭＳ Ｐゴシック"/>
          <w:kern w:val="0"/>
          <w:sz w:val="22"/>
          <w:szCs w:val="22"/>
        </w:rPr>
        <w:t>②</w:t>
      </w:r>
      <w:r>
        <w:rPr>
          <w:rFonts w:ascii="ＭＳ 明朝" w:hAnsi="ＭＳ 明朝" w:cs="ＭＳ Ｐゴシック" w:hint="eastAsia"/>
          <w:kern w:val="0"/>
          <w:sz w:val="22"/>
          <w:szCs w:val="22"/>
        </w:rPr>
        <w:t xml:space="preserve">いいえ　</w:t>
      </w:r>
      <w:r w:rsidRPr="00933740">
        <w:rPr>
          <w:rFonts w:ascii="ＭＳ 明朝" w:hAnsi="ＭＳ 明朝" w:cs="ＭＳ Ｐゴシック"/>
          <w:kern w:val="0"/>
          <w:sz w:val="22"/>
          <w:szCs w:val="22"/>
        </w:rPr>
        <w:t>③その他</w:t>
      </w:r>
      <w:r w:rsidRPr="00770CA9">
        <w:rPr>
          <w:rFonts w:ascii="ＭＳ 明朝" w:hAnsi="ＭＳ 明朝" w:cs="ＭＳ Ｐゴシック"/>
          <w:kern w:val="0"/>
          <w:sz w:val="22"/>
          <w:szCs w:val="22"/>
        </w:rPr>
        <w:t>＋記述欄</w:t>
      </w:r>
      <w:r w:rsidRPr="00933740">
        <w:rPr>
          <w:rFonts w:ascii="ＭＳ 明朝" w:hAnsi="ＭＳ 明朝" w:cs="ＭＳ Ｐゴシック"/>
          <w:kern w:val="0"/>
          <w:sz w:val="22"/>
          <w:szCs w:val="22"/>
        </w:rPr>
        <w:t>）</w:t>
      </w:r>
    </w:p>
    <w:p w14:paraId="4117A692" w14:textId="77777777" w:rsidR="009C6FBC" w:rsidRDefault="009C6FBC" w:rsidP="009C6FBC">
      <w:pPr>
        <w:widowControl/>
        <w:rPr>
          <w:rFonts w:ascii="ＭＳ 明朝" w:hAnsi="ＭＳ 明朝"/>
          <w:color w:val="000000" w:themeColor="text1"/>
          <w:sz w:val="22"/>
          <w:szCs w:val="22"/>
        </w:rPr>
      </w:pPr>
    </w:p>
    <w:p w14:paraId="435E0668" w14:textId="77777777" w:rsidR="009C6FBC" w:rsidRPr="007B3215" w:rsidRDefault="009C6FBC" w:rsidP="009C6FBC">
      <w:pPr>
        <w:rPr>
          <w:rFonts w:ascii="ＭＳ 明朝" w:hAnsi="ＭＳ 明朝" w:cs="ＭＳ Ｐゴシック"/>
          <w:kern w:val="0"/>
          <w:sz w:val="22"/>
          <w:szCs w:val="22"/>
        </w:rPr>
      </w:pPr>
      <w:r w:rsidRPr="007B3215">
        <w:rPr>
          <w:rFonts w:ascii="ＭＳ 明朝" w:hAnsi="ＭＳ 明朝" w:cs="ＭＳ Ｐゴシック" w:hint="eastAsia"/>
          <w:kern w:val="0"/>
          <w:sz w:val="22"/>
          <w:szCs w:val="22"/>
        </w:rPr>
        <w:t>Q7</w:t>
      </w:r>
      <w:r>
        <w:rPr>
          <w:rFonts w:ascii="ＭＳ 明朝" w:hAnsi="ＭＳ 明朝" w:cs="ＭＳ Ｐゴシック"/>
          <w:kern w:val="0"/>
          <w:sz w:val="22"/>
          <w:szCs w:val="22"/>
        </w:rPr>
        <w:t>.</w:t>
      </w:r>
      <w:r w:rsidRPr="007B3215">
        <w:rPr>
          <w:rFonts w:ascii="ＭＳ 明朝" w:hAnsi="ＭＳ 明朝" w:cs="ＭＳ Ｐゴシック" w:hint="eastAsia"/>
          <w:kern w:val="0"/>
          <w:sz w:val="22"/>
          <w:szCs w:val="22"/>
        </w:rPr>
        <w:t>そのように考える理由について、これまでの</w:t>
      </w:r>
      <w:r w:rsidRPr="007B3215">
        <w:rPr>
          <w:rFonts w:ascii="ＭＳ 明朝" w:hAnsi="ＭＳ 明朝" w:cs="ＭＳ Ｐゴシック"/>
          <w:kern w:val="0"/>
          <w:sz w:val="22"/>
          <w:szCs w:val="22"/>
        </w:rPr>
        <w:t>災害・緊急時</w:t>
      </w:r>
      <w:r w:rsidRPr="007B3215">
        <w:rPr>
          <w:rFonts w:ascii="ＭＳ 明朝" w:hAnsi="ＭＳ 明朝" w:cs="ＭＳ Ｐゴシック" w:hint="eastAsia"/>
          <w:kern w:val="0"/>
          <w:sz w:val="22"/>
          <w:szCs w:val="22"/>
        </w:rPr>
        <w:t>における具体的な経験（受給不足等）があれば、お知らせください。</w:t>
      </w:r>
    </w:p>
    <w:p w14:paraId="092895AE" w14:textId="77777777" w:rsidR="009C6FBC" w:rsidRPr="007B3215" w:rsidRDefault="009C6FBC" w:rsidP="009C6FBC">
      <w:pPr>
        <w:widowControl/>
        <w:rPr>
          <w:rFonts w:ascii="ＭＳ 明朝" w:hAnsi="ＭＳ 明朝" w:cs="ＭＳ Ｐゴシック"/>
          <w:kern w:val="0"/>
          <w:sz w:val="22"/>
          <w:szCs w:val="22"/>
        </w:rPr>
      </w:pPr>
      <w:r w:rsidRPr="007B3215">
        <w:rPr>
          <w:rFonts w:ascii="ＭＳ 明朝" w:hAnsi="ＭＳ 明朝" w:cs="ＭＳ Ｐゴシック" w:hint="eastAsia"/>
          <w:kern w:val="0"/>
          <w:sz w:val="22"/>
          <w:szCs w:val="22"/>
        </w:rPr>
        <w:t>回答：選択式及び記述式</w:t>
      </w:r>
      <w:r w:rsidRPr="007B3215">
        <w:rPr>
          <w:rFonts w:ascii="ＭＳ 明朝" w:hAnsi="ＭＳ 明朝" w:cs="ＭＳ Ｐゴシック"/>
          <w:kern w:val="0"/>
          <w:sz w:val="22"/>
          <w:szCs w:val="22"/>
        </w:rPr>
        <w:t xml:space="preserve"> </w:t>
      </w:r>
    </w:p>
    <w:p w14:paraId="7502FC24" w14:textId="77777777" w:rsidR="009C6FBC" w:rsidRPr="007B3215" w:rsidRDefault="009C6FBC" w:rsidP="009C6FBC">
      <w:pPr>
        <w:widowControl/>
        <w:rPr>
          <w:rFonts w:ascii="ＭＳ 明朝" w:hAnsi="ＭＳ 明朝" w:cs="ＭＳ Ｐゴシック"/>
          <w:kern w:val="0"/>
          <w:sz w:val="22"/>
          <w:szCs w:val="22"/>
        </w:rPr>
      </w:pPr>
      <w:r w:rsidRPr="007B3215">
        <w:rPr>
          <w:rFonts w:ascii="ＭＳ 明朝" w:hAnsi="ＭＳ 明朝" w:cs="ＭＳ Ｐゴシック" w:hint="eastAsia"/>
          <w:kern w:val="0"/>
          <w:sz w:val="22"/>
          <w:szCs w:val="22"/>
        </w:rPr>
        <w:t>・災害時</w:t>
      </w:r>
    </w:p>
    <w:p w14:paraId="0E8FD94F" w14:textId="77777777" w:rsidR="009C6FBC" w:rsidRPr="007B3215" w:rsidRDefault="009C6FBC" w:rsidP="009C6FBC">
      <w:pPr>
        <w:widowControl/>
        <w:ind w:firstLineChars="481" w:firstLine="1058"/>
        <w:rPr>
          <w:rFonts w:ascii="ＭＳ 明朝" w:hAnsi="ＭＳ 明朝" w:cs="ＭＳ Ｐゴシック"/>
          <w:kern w:val="0"/>
          <w:sz w:val="22"/>
          <w:szCs w:val="22"/>
        </w:rPr>
      </w:pPr>
      <w:r w:rsidRPr="007B3215">
        <w:rPr>
          <w:rFonts w:ascii="ＭＳ 明朝" w:hAnsi="ＭＳ 明朝" w:cs="ＭＳ Ｐゴシック" w:hint="eastAsia"/>
          <w:kern w:val="0"/>
          <w:sz w:val="22"/>
          <w:szCs w:val="22"/>
        </w:rPr>
        <w:t>例）</w:t>
      </w:r>
      <w:r w:rsidRPr="007B3215">
        <w:rPr>
          <w:rFonts w:ascii="ＭＳ 明朝" w:hAnsi="ＭＳ 明朝" w:cs="ＭＳ Ｐゴシック"/>
          <w:kern w:val="0"/>
          <w:sz w:val="22"/>
          <w:szCs w:val="22"/>
        </w:rPr>
        <w:t>能登半島地震</w:t>
      </w:r>
      <w:r w:rsidRPr="007B3215">
        <w:rPr>
          <w:rFonts w:ascii="ＭＳ 明朝" w:hAnsi="ＭＳ 明朝" w:cs="ＭＳ Ｐゴシック" w:hint="eastAsia"/>
          <w:kern w:val="0"/>
          <w:sz w:val="22"/>
          <w:szCs w:val="22"/>
        </w:rPr>
        <w:t>、東日本大震災</w:t>
      </w:r>
    </w:p>
    <w:p w14:paraId="3F90524A" w14:textId="77777777" w:rsidR="009C6FBC" w:rsidRPr="007B3215" w:rsidRDefault="009C6FBC" w:rsidP="009C6FBC">
      <w:pPr>
        <w:widowControl/>
        <w:ind w:left="840" w:firstLineChars="100" w:firstLine="220"/>
        <w:rPr>
          <w:rFonts w:ascii="ＭＳ 明朝" w:hAnsi="ＭＳ 明朝" w:cs="ＭＳ Ｐゴシック"/>
          <w:kern w:val="0"/>
          <w:sz w:val="22"/>
          <w:szCs w:val="22"/>
        </w:rPr>
      </w:pPr>
      <w:r w:rsidRPr="007B3215">
        <w:rPr>
          <w:rFonts w:ascii="ＭＳ 明朝" w:hAnsi="ＭＳ 明朝" w:cs="ＭＳ Ｐゴシック"/>
          <w:kern w:val="0"/>
          <w:sz w:val="22"/>
          <w:szCs w:val="22"/>
        </w:rPr>
        <w:t>記述</w:t>
      </w:r>
      <w:r w:rsidRPr="007B3215">
        <w:rPr>
          <w:rFonts w:ascii="ＭＳ 明朝" w:hAnsi="ＭＳ 明朝" w:cs="ＭＳ Ｐゴシック" w:hint="eastAsia"/>
          <w:kern w:val="0"/>
          <w:sz w:val="22"/>
          <w:szCs w:val="22"/>
        </w:rPr>
        <w:t>例）XXXの際に、〇〇〇が△△△となり◇◇◇だった。</w:t>
      </w:r>
    </w:p>
    <w:p w14:paraId="1EB1A944" w14:textId="77777777" w:rsidR="009C6FBC" w:rsidRPr="007B3215" w:rsidRDefault="009C6FBC" w:rsidP="009C6FBC">
      <w:pPr>
        <w:widowControl/>
        <w:rPr>
          <w:rFonts w:ascii="ＭＳ 明朝" w:hAnsi="ＭＳ 明朝" w:cs="ＭＳ Ｐゴシック"/>
          <w:kern w:val="0"/>
          <w:sz w:val="22"/>
          <w:szCs w:val="22"/>
        </w:rPr>
      </w:pPr>
      <w:r w:rsidRPr="007B3215">
        <w:rPr>
          <w:rFonts w:ascii="ＭＳ 明朝" w:hAnsi="ＭＳ 明朝" w:cs="ＭＳ Ｐゴシック" w:hint="eastAsia"/>
          <w:kern w:val="0"/>
          <w:sz w:val="22"/>
          <w:szCs w:val="22"/>
        </w:rPr>
        <w:t>・パンデミック時</w:t>
      </w:r>
    </w:p>
    <w:p w14:paraId="20B75B04" w14:textId="77777777" w:rsidR="009C6FBC" w:rsidRPr="007B3215" w:rsidRDefault="009C6FBC" w:rsidP="009C6FBC">
      <w:pPr>
        <w:widowControl/>
        <w:ind w:left="840" w:firstLineChars="100" w:firstLine="220"/>
        <w:rPr>
          <w:rFonts w:ascii="ＭＳ 明朝" w:hAnsi="ＭＳ 明朝" w:cs="ＭＳ Ｐゴシック"/>
          <w:kern w:val="0"/>
          <w:sz w:val="22"/>
          <w:szCs w:val="22"/>
        </w:rPr>
      </w:pPr>
      <w:r w:rsidRPr="007B3215">
        <w:rPr>
          <w:rFonts w:ascii="ＭＳ 明朝" w:hAnsi="ＭＳ 明朝" w:cs="ＭＳ Ｐゴシック" w:hint="eastAsia"/>
          <w:kern w:val="0"/>
          <w:sz w:val="22"/>
          <w:szCs w:val="22"/>
        </w:rPr>
        <w:t>例）新型コロナウイルス感染症</w:t>
      </w:r>
    </w:p>
    <w:p w14:paraId="352B5C9B" w14:textId="77777777" w:rsidR="009C6FBC" w:rsidRPr="007B3215" w:rsidRDefault="009C6FBC" w:rsidP="009C6FBC">
      <w:pPr>
        <w:widowControl/>
        <w:ind w:left="840" w:firstLineChars="100" w:firstLine="220"/>
        <w:rPr>
          <w:rFonts w:ascii="ＭＳ 明朝" w:hAnsi="ＭＳ 明朝" w:cs="ＭＳ Ｐゴシック"/>
          <w:kern w:val="0"/>
          <w:sz w:val="22"/>
          <w:szCs w:val="22"/>
        </w:rPr>
      </w:pPr>
      <w:r w:rsidRPr="007B3215">
        <w:rPr>
          <w:rFonts w:ascii="ＭＳ 明朝" w:hAnsi="ＭＳ 明朝" w:cs="ＭＳ Ｐゴシック"/>
          <w:kern w:val="0"/>
          <w:sz w:val="22"/>
          <w:szCs w:val="22"/>
        </w:rPr>
        <w:t>記述</w:t>
      </w:r>
      <w:r w:rsidRPr="007B3215">
        <w:rPr>
          <w:rFonts w:ascii="ＭＳ 明朝" w:hAnsi="ＭＳ 明朝" w:cs="ＭＳ Ｐゴシック" w:hint="eastAsia"/>
          <w:kern w:val="0"/>
          <w:sz w:val="22"/>
          <w:szCs w:val="22"/>
        </w:rPr>
        <w:t>例）XXXの際に、〇〇〇が△△△となり◇◇◇だった。</w:t>
      </w:r>
    </w:p>
    <w:p w14:paraId="5B8C69F8" w14:textId="77777777" w:rsidR="009C6FBC" w:rsidRPr="007B3215" w:rsidRDefault="009C6FBC" w:rsidP="009C6FBC">
      <w:pPr>
        <w:widowControl/>
        <w:rPr>
          <w:rFonts w:ascii="ＭＳ 明朝" w:hAnsi="ＭＳ 明朝" w:cs="ＭＳ Ｐゴシック"/>
          <w:kern w:val="0"/>
          <w:sz w:val="22"/>
          <w:szCs w:val="22"/>
        </w:rPr>
      </w:pPr>
      <w:r w:rsidRPr="007B3215">
        <w:rPr>
          <w:rFonts w:ascii="ＭＳ 明朝" w:hAnsi="ＭＳ 明朝" w:cs="ＭＳ Ｐゴシック" w:hint="eastAsia"/>
          <w:kern w:val="0"/>
          <w:sz w:val="22"/>
          <w:szCs w:val="22"/>
        </w:rPr>
        <w:t>・その他</w:t>
      </w:r>
    </w:p>
    <w:p w14:paraId="34CA29C2" w14:textId="77777777" w:rsidR="009C6FBC" w:rsidRPr="007B3215" w:rsidRDefault="009C6FBC" w:rsidP="009C6FBC">
      <w:pPr>
        <w:widowControl/>
        <w:ind w:left="840" w:firstLineChars="100" w:firstLine="220"/>
        <w:rPr>
          <w:rFonts w:ascii="ＭＳ 明朝" w:hAnsi="ＭＳ 明朝" w:cs="ＭＳ Ｐゴシック"/>
          <w:kern w:val="0"/>
          <w:sz w:val="22"/>
          <w:szCs w:val="22"/>
        </w:rPr>
      </w:pPr>
      <w:r w:rsidRPr="007B3215">
        <w:rPr>
          <w:rFonts w:ascii="ＭＳ 明朝" w:hAnsi="ＭＳ 明朝" w:cs="ＭＳ Ｐゴシック" w:hint="eastAsia"/>
          <w:kern w:val="0"/>
          <w:sz w:val="22"/>
          <w:szCs w:val="22"/>
        </w:rPr>
        <w:t>例）地下鉄サリン</w:t>
      </w:r>
    </w:p>
    <w:p w14:paraId="4AB0C913" w14:textId="77777777" w:rsidR="009C6FBC" w:rsidRPr="007B3215" w:rsidRDefault="009C6FBC" w:rsidP="009C6FBC">
      <w:pPr>
        <w:widowControl/>
        <w:ind w:left="840" w:firstLineChars="100" w:firstLine="220"/>
        <w:rPr>
          <w:rFonts w:ascii="ＭＳ 明朝" w:hAnsi="ＭＳ 明朝" w:cs="ＭＳ Ｐゴシック"/>
          <w:kern w:val="0"/>
          <w:sz w:val="22"/>
          <w:szCs w:val="22"/>
        </w:rPr>
      </w:pPr>
      <w:r w:rsidRPr="007B3215">
        <w:rPr>
          <w:rFonts w:ascii="ＭＳ 明朝" w:hAnsi="ＭＳ 明朝" w:cs="ＭＳ Ｐゴシック"/>
          <w:kern w:val="0"/>
          <w:sz w:val="22"/>
          <w:szCs w:val="22"/>
        </w:rPr>
        <w:t>記述</w:t>
      </w:r>
      <w:r w:rsidRPr="007B3215">
        <w:rPr>
          <w:rFonts w:ascii="ＭＳ 明朝" w:hAnsi="ＭＳ 明朝" w:cs="ＭＳ Ｐゴシック" w:hint="eastAsia"/>
          <w:kern w:val="0"/>
          <w:sz w:val="22"/>
          <w:szCs w:val="22"/>
        </w:rPr>
        <w:t>例）XXXの際に、〇〇〇が△△△となり◇◇◇だった。</w:t>
      </w:r>
    </w:p>
    <w:p w14:paraId="7B1EB052" w14:textId="77777777" w:rsidR="009C6FBC" w:rsidRPr="00AA138C" w:rsidRDefault="009C6FBC" w:rsidP="009C6FBC">
      <w:pPr>
        <w:widowControl/>
        <w:ind w:firstLineChars="500" w:firstLine="1100"/>
        <w:rPr>
          <w:rFonts w:ascii="ＭＳ 明朝" w:hAnsi="ＭＳ 明朝" w:cs="ＭＳ Ｐゴシック"/>
          <w:color w:val="EE0000"/>
          <w:kern w:val="0"/>
          <w:sz w:val="22"/>
          <w:szCs w:val="22"/>
        </w:rPr>
      </w:pPr>
    </w:p>
    <w:p w14:paraId="635F327F" w14:textId="77777777" w:rsidR="009C6FBC" w:rsidRDefault="009C6FBC" w:rsidP="009C6FBC">
      <w:pPr>
        <w:rPr>
          <w:rFonts w:ascii="ＭＳ 明朝" w:hAnsi="ＭＳ 明朝" w:cs="ＭＳ Ｐゴシック"/>
          <w:kern w:val="0"/>
          <w:sz w:val="22"/>
          <w:szCs w:val="22"/>
        </w:rPr>
      </w:pPr>
      <w:r>
        <w:rPr>
          <w:rFonts w:ascii="ＭＳ 明朝" w:hAnsi="ＭＳ 明朝" w:cs="ＭＳ Ｐゴシック" w:hint="eastAsia"/>
          <w:kern w:val="0"/>
          <w:sz w:val="22"/>
          <w:szCs w:val="22"/>
        </w:rPr>
        <w:t>Q8</w:t>
      </w:r>
      <w:r>
        <w:rPr>
          <w:rFonts w:ascii="ＭＳ 明朝" w:hAnsi="ＭＳ 明朝" w:cs="ＭＳ Ｐゴシック"/>
          <w:kern w:val="0"/>
          <w:sz w:val="22"/>
          <w:szCs w:val="22"/>
        </w:rPr>
        <w:t>.</w:t>
      </w:r>
      <w:r>
        <w:rPr>
          <w:rFonts w:ascii="ＭＳ 明朝" w:hAnsi="ＭＳ 明朝" w:cs="ＭＳ Ｐゴシック" w:hint="eastAsia"/>
          <w:kern w:val="0"/>
          <w:sz w:val="22"/>
          <w:szCs w:val="22"/>
        </w:rPr>
        <w:t>過去の</w:t>
      </w:r>
      <w:r w:rsidRPr="00CD3CC2">
        <w:rPr>
          <w:rFonts w:ascii="ＭＳ 明朝" w:hAnsi="ＭＳ 明朝" w:cs="ＭＳ Ｐゴシック"/>
          <w:kern w:val="0"/>
          <w:sz w:val="22"/>
          <w:szCs w:val="22"/>
        </w:rPr>
        <w:t>災害・緊急時</w:t>
      </w:r>
      <w:r>
        <w:rPr>
          <w:rFonts w:ascii="ＭＳ 明朝" w:hAnsi="ＭＳ 明朝" w:cs="ＭＳ Ｐゴシック" w:hint="eastAsia"/>
          <w:kern w:val="0"/>
          <w:sz w:val="22"/>
          <w:szCs w:val="22"/>
        </w:rPr>
        <w:t>等の際に</w:t>
      </w:r>
      <w:r w:rsidRPr="00CD3CC2">
        <w:rPr>
          <w:rFonts w:ascii="ＭＳ 明朝" w:hAnsi="ＭＳ 明朝" w:cs="ＭＳ Ｐゴシック"/>
          <w:kern w:val="0"/>
          <w:sz w:val="22"/>
          <w:szCs w:val="22"/>
        </w:rPr>
        <w:t>、</w:t>
      </w:r>
      <w:r>
        <w:rPr>
          <w:rFonts w:ascii="ＭＳ 明朝" w:hAnsi="ＭＳ 明朝" w:cs="ＭＳ Ｐゴシック" w:hint="eastAsia"/>
          <w:kern w:val="0"/>
          <w:sz w:val="22"/>
          <w:szCs w:val="22"/>
        </w:rPr>
        <w:t>緊急輸入された</w:t>
      </w:r>
      <w:r w:rsidRPr="00CD3CC2">
        <w:rPr>
          <w:rFonts w:ascii="ＭＳ 明朝" w:hAnsi="ＭＳ 明朝" w:cs="ＭＳ Ｐゴシック"/>
          <w:kern w:val="0"/>
          <w:sz w:val="22"/>
          <w:szCs w:val="22"/>
        </w:rPr>
        <w:t>医療機器</w:t>
      </w:r>
      <w:r>
        <w:rPr>
          <w:rFonts w:ascii="ＭＳ 明朝" w:hAnsi="ＭＳ 明朝" w:cs="ＭＳ Ｐゴシック" w:hint="eastAsia"/>
          <w:kern w:val="0"/>
          <w:sz w:val="22"/>
          <w:szCs w:val="22"/>
        </w:rPr>
        <w:t>の例をご存じですか？</w:t>
      </w:r>
    </w:p>
    <w:p w14:paraId="562123F4" w14:textId="77777777" w:rsidR="009C6FBC" w:rsidRPr="007B3215" w:rsidRDefault="009C6FBC" w:rsidP="009C6FBC">
      <w:pPr>
        <w:rPr>
          <w:rFonts w:ascii="ＭＳ 明朝" w:hAnsi="ＭＳ 明朝" w:cs="ＭＳ Ｐゴシック"/>
          <w:kern w:val="0"/>
          <w:sz w:val="22"/>
          <w:szCs w:val="22"/>
        </w:rPr>
      </w:pPr>
      <w:r w:rsidRPr="007B3215">
        <w:rPr>
          <w:rFonts w:ascii="ＭＳ 明朝" w:hAnsi="ＭＳ 明朝" w:cs="ＭＳ Ｐゴシック" w:hint="eastAsia"/>
          <w:kern w:val="0"/>
          <w:sz w:val="22"/>
          <w:szCs w:val="22"/>
        </w:rPr>
        <w:lastRenderedPageBreak/>
        <w:t>回答：</w:t>
      </w:r>
      <w:r w:rsidRPr="007B3215">
        <w:rPr>
          <w:rFonts w:ascii="ＭＳ 明朝" w:hAnsi="ＭＳ 明朝" w:cs="ＭＳ Ｐゴシック"/>
          <w:kern w:val="0"/>
          <w:sz w:val="22"/>
          <w:szCs w:val="22"/>
        </w:rPr>
        <w:t>選択式</w:t>
      </w:r>
      <w:r w:rsidRPr="007B3215">
        <w:rPr>
          <w:rFonts w:ascii="ＭＳ 明朝" w:hAnsi="ＭＳ 明朝" w:cs="ＭＳ Ｐゴシック" w:hint="eastAsia"/>
          <w:kern w:val="0"/>
          <w:sz w:val="22"/>
          <w:szCs w:val="22"/>
        </w:rPr>
        <w:t>（</w:t>
      </w:r>
      <w:r w:rsidRPr="007B3215">
        <w:rPr>
          <w:rFonts w:ascii="ＭＳ 明朝" w:hAnsi="ＭＳ 明朝" w:cs="ＭＳ Ｐゴシック"/>
          <w:kern w:val="0"/>
          <w:sz w:val="22"/>
          <w:szCs w:val="22"/>
        </w:rPr>
        <w:t>①</w:t>
      </w:r>
      <w:r w:rsidRPr="007B3215">
        <w:rPr>
          <w:rFonts w:ascii="ＭＳ 明朝" w:hAnsi="ＭＳ 明朝" w:cs="ＭＳ Ｐゴシック" w:hint="eastAsia"/>
          <w:kern w:val="0"/>
          <w:sz w:val="22"/>
          <w:szCs w:val="22"/>
        </w:rPr>
        <w:t>はい（自由記述欄：海外既承認品の注射筒等）</w:t>
      </w:r>
      <w:r w:rsidRPr="007B3215">
        <w:rPr>
          <w:rFonts w:ascii="ＭＳ 明朝" w:hAnsi="ＭＳ 明朝" w:cs="ＭＳ Ｐゴシック"/>
          <w:kern w:val="0"/>
          <w:sz w:val="22"/>
          <w:szCs w:val="22"/>
        </w:rPr>
        <w:t>②</w:t>
      </w:r>
      <w:r w:rsidRPr="007B3215">
        <w:rPr>
          <w:rFonts w:ascii="ＭＳ 明朝" w:hAnsi="ＭＳ 明朝" w:cs="ＭＳ Ｐゴシック" w:hint="eastAsia"/>
          <w:kern w:val="0"/>
          <w:sz w:val="22"/>
          <w:szCs w:val="22"/>
        </w:rPr>
        <w:t>いいえ）</w:t>
      </w:r>
    </w:p>
    <w:p w14:paraId="506D1E1B" w14:textId="77777777" w:rsidR="009C6FBC" w:rsidRPr="003A7DDF" w:rsidRDefault="009C6FBC" w:rsidP="009C6FBC">
      <w:pPr>
        <w:rPr>
          <w:rFonts w:ascii="ＭＳ 明朝" w:hAnsi="ＭＳ 明朝"/>
          <w:sz w:val="22"/>
          <w:szCs w:val="22"/>
        </w:rPr>
      </w:pPr>
    </w:p>
    <w:p w14:paraId="0528E32E" w14:textId="77777777" w:rsidR="009C6FBC" w:rsidRPr="007B3215" w:rsidRDefault="009C6FBC" w:rsidP="009C6FBC">
      <w:pPr>
        <w:widowControl/>
        <w:rPr>
          <w:rFonts w:ascii="ＭＳ 明朝" w:hAnsi="ＭＳ 明朝" w:cs="ＭＳ Ｐゴシック"/>
          <w:kern w:val="0"/>
          <w:sz w:val="22"/>
          <w:szCs w:val="22"/>
        </w:rPr>
      </w:pPr>
      <w:r w:rsidRPr="007B3215">
        <w:rPr>
          <w:rFonts w:ascii="ＭＳ 明朝" w:hAnsi="ＭＳ 明朝" w:cs="ＭＳ Ｐゴシック"/>
          <w:kern w:val="0"/>
          <w:sz w:val="22"/>
          <w:szCs w:val="22"/>
        </w:rPr>
        <w:t>Q</w:t>
      </w:r>
      <w:r w:rsidRPr="007B3215">
        <w:rPr>
          <w:rFonts w:ascii="ＭＳ 明朝" w:hAnsi="ＭＳ 明朝" w:cs="ＭＳ Ｐゴシック" w:hint="eastAsia"/>
          <w:kern w:val="0"/>
          <w:sz w:val="22"/>
          <w:szCs w:val="22"/>
        </w:rPr>
        <w:t>9</w:t>
      </w:r>
      <w:r>
        <w:rPr>
          <w:rFonts w:ascii="ＭＳ 明朝" w:hAnsi="ＭＳ 明朝" w:cs="ＭＳ Ｐゴシック"/>
          <w:kern w:val="0"/>
          <w:sz w:val="22"/>
          <w:szCs w:val="22"/>
        </w:rPr>
        <w:t>.</w:t>
      </w:r>
      <w:r w:rsidRPr="007B3215">
        <w:rPr>
          <w:rFonts w:ascii="ＭＳ 明朝" w:hAnsi="ＭＳ 明朝" w:cs="ＭＳ Ｐゴシック"/>
          <w:kern w:val="0"/>
          <w:sz w:val="22"/>
          <w:szCs w:val="22"/>
        </w:rPr>
        <w:t>災害・緊急時に</w:t>
      </w:r>
      <w:r w:rsidRPr="007B3215">
        <w:rPr>
          <w:rFonts w:ascii="ＭＳ 明朝" w:hAnsi="ＭＳ 明朝" w:cs="ＭＳ Ｐゴシック" w:hint="eastAsia"/>
          <w:kern w:val="0"/>
          <w:sz w:val="22"/>
          <w:szCs w:val="22"/>
        </w:rPr>
        <w:t>おいて、必要な医療機器が不足した場合、海外既承認</w:t>
      </w:r>
      <w:r w:rsidRPr="007B3215">
        <w:rPr>
          <w:rFonts w:ascii="ＭＳ 明朝" w:hAnsi="ＭＳ 明朝" w:cs="ＭＳ Ｐゴシック"/>
          <w:kern w:val="0"/>
          <w:sz w:val="22"/>
          <w:szCs w:val="22"/>
        </w:rPr>
        <w:t>医療機器</w:t>
      </w:r>
      <w:r w:rsidRPr="007B3215">
        <w:rPr>
          <w:rFonts w:ascii="ＭＳ 明朝" w:hAnsi="ＭＳ 明朝" w:cs="ＭＳ Ｐゴシック" w:hint="eastAsia"/>
          <w:kern w:val="0"/>
          <w:sz w:val="22"/>
          <w:szCs w:val="22"/>
        </w:rPr>
        <w:t>の緊急承認品を使用・採用したいですか</w:t>
      </w:r>
      <w:r w:rsidRPr="007B3215">
        <w:rPr>
          <w:rFonts w:ascii="ＭＳ 明朝" w:hAnsi="ＭＳ 明朝" w:cs="ＭＳ Ｐゴシック"/>
          <w:kern w:val="0"/>
          <w:sz w:val="22"/>
          <w:szCs w:val="22"/>
        </w:rPr>
        <w:t>。</w:t>
      </w:r>
    </w:p>
    <w:p w14:paraId="0CA0085F" w14:textId="77777777" w:rsidR="009C6FBC" w:rsidRPr="007B3215" w:rsidRDefault="009C6FBC" w:rsidP="009C6FBC">
      <w:pPr>
        <w:widowControl/>
        <w:rPr>
          <w:rFonts w:ascii="ＭＳ 明朝" w:hAnsi="ＭＳ 明朝" w:cs="ＭＳ Ｐゴシック"/>
          <w:kern w:val="0"/>
          <w:sz w:val="22"/>
          <w:szCs w:val="22"/>
        </w:rPr>
      </w:pPr>
      <w:r w:rsidRPr="007B3215">
        <w:rPr>
          <w:rFonts w:ascii="ＭＳ 明朝" w:hAnsi="ＭＳ 明朝" w:cs="ＭＳ Ｐゴシック" w:hint="eastAsia"/>
          <w:kern w:val="0"/>
          <w:sz w:val="22"/>
          <w:szCs w:val="22"/>
        </w:rPr>
        <w:t>回答：</w:t>
      </w:r>
      <w:r w:rsidRPr="007B3215">
        <w:rPr>
          <w:rFonts w:ascii="ＭＳ 明朝" w:hAnsi="ＭＳ 明朝" w:cs="ＭＳ Ｐゴシック"/>
          <w:kern w:val="0"/>
          <w:sz w:val="22"/>
          <w:szCs w:val="22"/>
        </w:rPr>
        <w:t>選択式（①</w:t>
      </w:r>
      <w:r w:rsidRPr="007B3215">
        <w:rPr>
          <w:rFonts w:ascii="ＭＳ 明朝" w:hAnsi="ＭＳ 明朝" w:cs="ＭＳ Ｐゴシック" w:hint="eastAsia"/>
          <w:kern w:val="0"/>
          <w:sz w:val="22"/>
          <w:szCs w:val="22"/>
        </w:rPr>
        <w:t xml:space="preserve">はい　</w:t>
      </w:r>
      <w:r w:rsidRPr="007B3215">
        <w:rPr>
          <w:rFonts w:ascii="ＭＳ 明朝" w:hAnsi="ＭＳ 明朝" w:cs="ＭＳ Ｐゴシック"/>
          <w:kern w:val="0"/>
          <w:sz w:val="22"/>
          <w:szCs w:val="22"/>
        </w:rPr>
        <w:t>②</w:t>
      </w:r>
      <w:r w:rsidRPr="007B3215">
        <w:rPr>
          <w:rFonts w:ascii="ＭＳ 明朝" w:hAnsi="ＭＳ 明朝" w:cs="ＭＳ Ｐゴシック" w:hint="eastAsia"/>
          <w:kern w:val="0"/>
          <w:sz w:val="22"/>
          <w:szCs w:val="22"/>
        </w:rPr>
        <w:t xml:space="preserve">いいえ　</w:t>
      </w:r>
      <w:r w:rsidRPr="007B3215">
        <w:rPr>
          <w:rFonts w:ascii="ＭＳ 明朝" w:hAnsi="ＭＳ 明朝" w:cs="ＭＳ Ｐゴシック"/>
          <w:kern w:val="0"/>
          <w:sz w:val="22"/>
          <w:szCs w:val="22"/>
        </w:rPr>
        <w:t>③その他</w:t>
      </w:r>
      <w:r w:rsidRPr="00770CA9">
        <w:rPr>
          <w:rFonts w:ascii="ＭＳ 明朝" w:hAnsi="ＭＳ 明朝" w:cs="ＭＳ Ｐゴシック"/>
          <w:kern w:val="0"/>
          <w:sz w:val="22"/>
          <w:szCs w:val="22"/>
        </w:rPr>
        <w:t>＋記述欄</w:t>
      </w:r>
      <w:r w:rsidRPr="007B3215">
        <w:rPr>
          <w:rFonts w:ascii="ＭＳ 明朝" w:hAnsi="ＭＳ 明朝" w:cs="ＭＳ Ｐゴシック"/>
          <w:kern w:val="0"/>
          <w:sz w:val="22"/>
          <w:szCs w:val="22"/>
        </w:rPr>
        <w:t>）</w:t>
      </w:r>
    </w:p>
    <w:p w14:paraId="726DE1E0" w14:textId="77777777" w:rsidR="009C6FBC" w:rsidRDefault="009C6FBC" w:rsidP="009C6FBC">
      <w:pPr>
        <w:widowControl/>
        <w:rPr>
          <w:rFonts w:ascii="ＭＳ 明朝" w:hAnsi="ＭＳ 明朝" w:cs="ＭＳ Ｐゴシック"/>
          <w:kern w:val="0"/>
          <w:sz w:val="22"/>
          <w:szCs w:val="22"/>
        </w:rPr>
      </w:pPr>
    </w:p>
    <w:p w14:paraId="7C7F4582" w14:textId="77777777" w:rsidR="009C6FBC" w:rsidRPr="0094267B" w:rsidRDefault="009C6FBC" w:rsidP="009C6FBC">
      <w:pPr>
        <w:rPr>
          <w:rFonts w:ascii="ＭＳ 明朝" w:hAnsi="ＭＳ 明朝" w:cs="ＭＳ Ｐゴシック"/>
          <w:color w:val="000000" w:themeColor="text1"/>
          <w:kern w:val="0"/>
          <w:sz w:val="22"/>
          <w:szCs w:val="22"/>
        </w:rPr>
      </w:pPr>
      <w:r w:rsidRPr="0094267B">
        <w:rPr>
          <w:rFonts w:ascii="ＭＳ 明朝" w:hAnsi="ＭＳ 明朝" w:cs="ＭＳ Ｐゴシック"/>
          <w:color w:val="000000" w:themeColor="text1"/>
          <w:kern w:val="0"/>
          <w:sz w:val="22"/>
          <w:szCs w:val="22"/>
        </w:rPr>
        <w:t>Q</w:t>
      </w:r>
      <w:r>
        <w:rPr>
          <w:rFonts w:ascii="ＭＳ 明朝" w:hAnsi="ＭＳ 明朝" w:cs="ＭＳ Ｐゴシック" w:hint="eastAsia"/>
          <w:color w:val="000000" w:themeColor="text1"/>
          <w:kern w:val="0"/>
          <w:sz w:val="22"/>
          <w:szCs w:val="22"/>
        </w:rPr>
        <w:t>10</w:t>
      </w:r>
      <w:r>
        <w:rPr>
          <w:rFonts w:ascii="ＭＳ 明朝" w:hAnsi="ＭＳ 明朝" w:cs="ＭＳ Ｐゴシック"/>
          <w:color w:val="000000" w:themeColor="text1"/>
          <w:kern w:val="0"/>
          <w:sz w:val="22"/>
          <w:szCs w:val="22"/>
        </w:rPr>
        <w:t>.</w:t>
      </w:r>
      <w:r w:rsidRPr="0094267B">
        <w:rPr>
          <w:rFonts w:ascii="ＭＳ 明朝" w:hAnsi="ＭＳ 明朝" w:cs="ＭＳ Ｐゴシック" w:hint="eastAsia"/>
          <w:color w:val="000000" w:themeColor="text1"/>
          <w:kern w:val="0"/>
          <w:sz w:val="22"/>
          <w:szCs w:val="22"/>
        </w:rPr>
        <w:t>災</w:t>
      </w:r>
      <w:r w:rsidRPr="0094267B">
        <w:rPr>
          <w:rFonts w:ascii="ＭＳ 明朝" w:hAnsi="ＭＳ 明朝" w:cs="ＭＳ Ｐゴシック"/>
          <w:color w:val="000000" w:themeColor="text1"/>
          <w:kern w:val="0"/>
          <w:sz w:val="22"/>
          <w:szCs w:val="22"/>
        </w:rPr>
        <w:t>害・緊急時における</w:t>
      </w:r>
      <w:r w:rsidRPr="0094267B">
        <w:rPr>
          <w:rFonts w:ascii="ＭＳ 明朝" w:hAnsi="ＭＳ 明朝" w:cs="ＭＳ Ｐゴシック" w:hint="eastAsia"/>
          <w:color w:val="000000" w:themeColor="text1"/>
          <w:kern w:val="0"/>
          <w:sz w:val="22"/>
          <w:szCs w:val="22"/>
        </w:rPr>
        <w:t>医療機器の緊急承認の際の</w:t>
      </w:r>
      <w:r w:rsidRPr="0094267B">
        <w:rPr>
          <w:rFonts w:ascii="ＭＳ 明朝" w:hAnsi="ＭＳ 明朝" w:cs="ＭＳ Ｐゴシック"/>
          <w:color w:val="000000" w:themeColor="text1"/>
          <w:kern w:val="0"/>
          <w:sz w:val="22"/>
          <w:szCs w:val="22"/>
        </w:rPr>
        <w:t>「有効性の推定」と「安全性の確認」のバランス</w:t>
      </w:r>
      <w:r w:rsidRPr="0094267B">
        <w:rPr>
          <w:rFonts w:ascii="ＭＳ 明朝" w:hAnsi="ＭＳ 明朝" w:cs="ＭＳ Ｐゴシック" w:hint="eastAsia"/>
          <w:color w:val="000000" w:themeColor="text1"/>
          <w:kern w:val="0"/>
          <w:sz w:val="22"/>
          <w:szCs w:val="22"/>
        </w:rPr>
        <w:t>が求められますが、安全性と有効性について</w:t>
      </w:r>
      <w:r w:rsidRPr="0094267B">
        <w:rPr>
          <w:rFonts w:ascii="ＭＳ 明朝" w:hAnsi="ＭＳ 明朝" w:cs="ＭＳ Ｐゴシック"/>
          <w:color w:val="000000" w:themeColor="text1"/>
          <w:kern w:val="0"/>
          <w:sz w:val="22"/>
          <w:szCs w:val="22"/>
        </w:rPr>
        <w:t>どのように考えますか。</w:t>
      </w:r>
    </w:p>
    <w:p w14:paraId="399A853D" w14:textId="77777777" w:rsidR="009C6FBC" w:rsidRPr="0094267B" w:rsidRDefault="009C6FBC" w:rsidP="009C6FBC">
      <w:pPr>
        <w:rPr>
          <w:rFonts w:ascii="ＭＳ 明朝" w:hAnsi="ＭＳ 明朝" w:cs="ＭＳ Ｐゴシック"/>
          <w:color w:val="000000" w:themeColor="text1"/>
          <w:kern w:val="0"/>
          <w:sz w:val="22"/>
          <w:szCs w:val="22"/>
        </w:rPr>
      </w:pPr>
      <w:r w:rsidRPr="0094267B">
        <w:rPr>
          <w:rFonts w:ascii="ＭＳ 明朝" w:hAnsi="ＭＳ 明朝" w:cs="ＭＳ Ｐゴシック" w:hint="eastAsia"/>
          <w:color w:val="000000" w:themeColor="text1"/>
          <w:kern w:val="0"/>
          <w:sz w:val="22"/>
          <w:szCs w:val="22"/>
        </w:rPr>
        <w:t>回答：選択式（</w:t>
      </w:r>
      <w:r w:rsidRPr="0094267B">
        <w:rPr>
          <w:rFonts w:ascii="ＭＳ 明朝" w:hAnsi="ＭＳ 明朝" w:cs="ＭＳ Ｐゴシック"/>
          <w:color w:val="000000" w:themeColor="text1"/>
          <w:kern w:val="0"/>
          <w:sz w:val="22"/>
          <w:szCs w:val="22"/>
        </w:rPr>
        <w:t>1安全性</w:t>
      </w:r>
      <w:r w:rsidRPr="0094267B">
        <w:rPr>
          <w:rFonts w:ascii="ＭＳ 明朝" w:hAnsi="ＭＳ 明朝" w:cs="ＭＳ Ｐゴシック" w:hint="eastAsia"/>
          <w:color w:val="000000" w:themeColor="text1"/>
          <w:kern w:val="0"/>
          <w:sz w:val="22"/>
          <w:szCs w:val="22"/>
        </w:rPr>
        <w:t>＞有効性、</w:t>
      </w:r>
      <w:r w:rsidRPr="0094267B">
        <w:rPr>
          <w:rFonts w:ascii="ＭＳ 明朝" w:hAnsi="ＭＳ 明朝" w:cs="ＭＳ Ｐゴシック"/>
          <w:color w:val="000000" w:themeColor="text1"/>
          <w:kern w:val="0"/>
          <w:sz w:val="22"/>
          <w:szCs w:val="22"/>
        </w:rPr>
        <w:t>2安全性</w:t>
      </w:r>
      <w:r w:rsidRPr="0094267B">
        <w:rPr>
          <w:rFonts w:ascii="ＭＳ 明朝" w:hAnsi="ＭＳ 明朝" w:cs="ＭＳ Ｐゴシック" w:hint="eastAsia"/>
          <w:color w:val="000000" w:themeColor="text1"/>
          <w:kern w:val="0"/>
          <w:sz w:val="22"/>
          <w:szCs w:val="22"/>
        </w:rPr>
        <w:t>＝有効性、</w:t>
      </w:r>
      <w:r w:rsidRPr="0094267B">
        <w:rPr>
          <w:rFonts w:ascii="ＭＳ 明朝" w:hAnsi="ＭＳ 明朝" w:cs="ＭＳ Ｐゴシック"/>
          <w:color w:val="000000" w:themeColor="text1"/>
          <w:kern w:val="0"/>
          <w:sz w:val="22"/>
          <w:szCs w:val="22"/>
        </w:rPr>
        <w:t>3安全性</w:t>
      </w:r>
      <w:r w:rsidRPr="0094267B">
        <w:rPr>
          <w:rFonts w:ascii="ＭＳ 明朝" w:hAnsi="ＭＳ 明朝" w:cs="ＭＳ Ｐゴシック" w:hint="eastAsia"/>
          <w:color w:val="000000" w:themeColor="text1"/>
          <w:kern w:val="0"/>
          <w:sz w:val="22"/>
          <w:szCs w:val="22"/>
        </w:rPr>
        <w:t>＜有効性）</w:t>
      </w:r>
    </w:p>
    <w:p w14:paraId="77F6361F" w14:textId="77777777" w:rsidR="009C6FBC" w:rsidRPr="00CD3CC2" w:rsidRDefault="009C6FBC" w:rsidP="009C6FBC">
      <w:pPr>
        <w:widowControl/>
        <w:rPr>
          <w:rFonts w:ascii="ＭＳ 明朝" w:hAnsi="ＭＳ 明朝" w:cs="ＭＳ Ｐゴシック"/>
          <w:kern w:val="0"/>
          <w:sz w:val="22"/>
          <w:szCs w:val="22"/>
        </w:rPr>
      </w:pPr>
    </w:p>
    <w:p w14:paraId="3B872F9C" w14:textId="77777777" w:rsidR="009C6FBC" w:rsidRPr="001B5678" w:rsidRDefault="009C6FBC" w:rsidP="009C6FBC">
      <w:pPr>
        <w:widowControl/>
        <w:rPr>
          <w:rFonts w:ascii="ＭＳ 明朝" w:hAnsi="ＭＳ 明朝" w:cs="ＭＳ Ｐゴシック"/>
          <w:color w:val="000000" w:themeColor="text1"/>
          <w:kern w:val="0"/>
          <w:sz w:val="22"/>
          <w:szCs w:val="22"/>
        </w:rPr>
      </w:pPr>
      <w:r w:rsidRPr="00EE32DE">
        <w:rPr>
          <w:rFonts w:ascii="ＭＳ 明朝" w:hAnsi="ＭＳ 明朝" w:cs="ＭＳ Ｐゴシック"/>
          <w:color w:val="000000" w:themeColor="text1"/>
          <w:kern w:val="0"/>
          <w:sz w:val="22"/>
          <w:szCs w:val="22"/>
        </w:rPr>
        <w:t>Q</w:t>
      </w:r>
      <w:r>
        <w:rPr>
          <w:rFonts w:ascii="ＭＳ 明朝" w:hAnsi="ＭＳ 明朝" w:cs="ＭＳ Ｐゴシック" w:hint="eastAsia"/>
          <w:color w:val="000000" w:themeColor="text1"/>
          <w:kern w:val="0"/>
          <w:sz w:val="22"/>
          <w:szCs w:val="22"/>
        </w:rPr>
        <w:t>11</w:t>
      </w:r>
      <w:r>
        <w:rPr>
          <w:rFonts w:ascii="ＭＳ 明朝" w:hAnsi="ＭＳ 明朝" w:cs="ＭＳ Ｐゴシック"/>
          <w:color w:val="000000" w:themeColor="text1"/>
          <w:kern w:val="0"/>
          <w:sz w:val="22"/>
          <w:szCs w:val="22"/>
        </w:rPr>
        <w:t>.</w:t>
      </w:r>
      <w:r w:rsidRPr="001B5678">
        <w:rPr>
          <w:rFonts w:ascii="ＭＳ 明朝" w:hAnsi="ＭＳ 明朝" w:cs="ＭＳ Ｐゴシック"/>
          <w:color w:val="000000" w:themeColor="text1"/>
          <w:kern w:val="0"/>
          <w:sz w:val="22"/>
          <w:szCs w:val="22"/>
        </w:rPr>
        <w:t>緊急承認された医療機器</w:t>
      </w:r>
      <w:r w:rsidRPr="001B5678">
        <w:rPr>
          <w:rFonts w:ascii="ＭＳ 明朝" w:hAnsi="ＭＳ 明朝" w:cs="ＭＳ Ｐゴシック" w:hint="eastAsia"/>
          <w:color w:val="000000" w:themeColor="text1"/>
          <w:kern w:val="0"/>
          <w:sz w:val="22"/>
          <w:szCs w:val="22"/>
        </w:rPr>
        <w:t>の使用はテンポラリーであるべきですが、使用実績を基にしたその後の本承認について、どのようなご意見をお持ちですか。（例：</w:t>
      </w:r>
      <w:r w:rsidRPr="001B5678">
        <w:rPr>
          <w:rFonts w:ascii="ＭＳ 明朝" w:hAnsi="ＭＳ 明朝" w:cs="ＭＳ Ｐゴシック"/>
          <w:color w:val="000000" w:themeColor="text1"/>
          <w:kern w:val="0"/>
          <w:sz w:val="22"/>
          <w:szCs w:val="22"/>
        </w:rPr>
        <w:t>リアルワールドデータ</w:t>
      </w:r>
      <w:r w:rsidRPr="001B5678">
        <w:rPr>
          <w:rFonts w:ascii="ＭＳ 明朝" w:hAnsi="ＭＳ 明朝" w:cs="ＭＳ Ｐゴシック" w:hint="eastAsia"/>
          <w:color w:val="000000" w:themeColor="text1"/>
          <w:kern w:val="0"/>
          <w:sz w:val="22"/>
          <w:szCs w:val="22"/>
        </w:rPr>
        <w:t>を活用、承認</w:t>
      </w:r>
      <w:r w:rsidRPr="001B5678">
        <w:rPr>
          <w:rFonts w:ascii="ＭＳ 明朝" w:hAnsi="ＭＳ 明朝" w:cs="ＭＳ Ｐゴシック"/>
          <w:color w:val="000000" w:themeColor="text1"/>
          <w:kern w:val="0"/>
          <w:sz w:val="22"/>
          <w:szCs w:val="22"/>
        </w:rPr>
        <w:t>一定期間</w:t>
      </w:r>
      <w:r w:rsidRPr="001B5678">
        <w:rPr>
          <w:rFonts w:ascii="ＭＳ 明朝" w:hAnsi="ＭＳ 明朝" w:cs="ＭＳ Ｐゴシック" w:hint="eastAsia"/>
          <w:color w:val="000000" w:themeColor="text1"/>
          <w:kern w:val="0"/>
          <w:sz w:val="22"/>
          <w:szCs w:val="22"/>
        </w:rPr>
        <w:t>後の見直しに際しての判断基準や期間を設ける</w:t>
      </w:r>
      <w:r w:rsidRPr="001B5678">
        <w:rPr>
          <w:rFonts w:ascii="ＭＳ 明朝" w:hAnsi="ＭＳ 明朝" w:cs="ＭＳ Ｐゴシック"/>
          <w:color w:val="000000" w:themeColor="text1"/>
          <w:kern w:val="0"/>
          <w:sz w:val="22"/>
          <w:szCs w:val="22"/>
        </w:rPr>
        <w:t xml:space="preserve"> </w:t>
      </w:r>
      <w:r w:rsidRPr="001B5678">
        <w:rPr>
          <w:rFonts w:ascii="ＭＳ 明朝" w:hAnsi="ＭＳ 明朝" w:cs="ＭＳ Ｐゴシック" w:hint="eastAsia"/>
          <w:color w:val="000000" w:themeColor="text1"/>
          <w:kern w:val="0"/>
          <w:sz w:val="22"/>
          <w:szCs w:val="22"/>
        </w:rPr>
        <w:t>等）</w:t>
      </w:r>
    </w:p>
    <w:p w14:paraId="4C3A4053" w14:textId="77777777" w:rsidR="009C6FBC" w:rsidRPr="001113D4" w:rsidRDefault="009C6FBC" w:rsidP="009C6FBC">
      <w:pPr>
        <w:widowControl/>
        <w:rPr>
          <w:rFonts w:ascii="ＭＳ 明朝" w:hAnsi="ＭＳ 明朝" w:cs="ＭＳ Ｐゴシック"/>
          <w:color w:val="000000" w:themeColor="text1"/>
          <w:kern w:val="0"/>
          <w:sz w:val="22"/>
          <w:szCs w:val="22"/>
        </w:rPr>
      </w:pPr>
      <w:r w:rsidRPr="001113D4">
        <w:rPr>
          <w:rFonts w:ascii="ＭＳ 明朝" w:hAnsi="ＭＳ 明朝" w:cs="ＭＳ Ｐゴシック" w:hint="eastAsia"/>
          <w:color w:val="000000" w:themeColor="text1"/>
          <w:kern w:val="0"/>
          <w:sz w:val="22"/>
          <w:szCs w:val="22"/>
        </w:rPr>
        <w:t>回答：</w:t>
      </w:r>
      <w:r w:rsidRPr="001113D4">
        <w:rPr>
          <w:rFonts w:ascii="ＭＳ 明朝" w:hAnsi="ＭＳ 明朝" w:cs="ＭＳ Ｐゴシック"/>
          <w:color w:val="000000" w:themeColor="text1"/>
          <w:kern w:val="0"/>
          <w:sz w:val="22"/>
          <w:szCs w:val="22"/>
        </w:rPr>
        <w:t>記述</w:t>
      </w:r>
      <w:r w:rsidRPr="001113D4">
        <w:rPr>
          <w:rFonts w:ascii="ＭＳ 明朝" w:hAnsi="ＭＳ 明朝" w:cs="ＭＳ Ｐゴシック" w:hint="eastAsia"/>
          <w:color w:val="000000" w:themeColor="text1"/>
          <w:kern w:val="0"/>
          <w:sz w:val="22"/>
          <w:szCs w:val="22"/>
        </w:rPr>
        <w:t>式</w:t>
      </w:r>
    </w:p>
    <w:p w14:paraId="71C28305" w14:textId="77777777" w:rsidR="009C6FBC" w:rsidRPr="00D93080" w:rsidRDefault="009C6FBC" w:rsidP="009C6FBC">
      <w:pPr>
        <w:widowControl/>
        <w:rPr>
          <w:rFonts w:ascii="ＭＳ 明朝" w:hAnsi="ＭＳ 明朝" w:cs="ＭＳ Ｐゴシック"/>
          <w:color w:val="000000" w:themeColor="text1"/>
          <w:kern w:val="0"/>
          <w:sz w:val="22"/>
          <w:szCs w:val="22"/>
        </w:rPr>
      </w:pPr>
    </w:p>
    <w:p w14:paraId="4E2952F9" w14:textId="77777777" w:rsidR="009C6FBC" w:rsidRPr="00F743F2" w:rsidRDefault="009C6FBC" w:rsidP="009C6FBC">
      <w:pPr>
        <w:widowControl/>
        <w:rPr>
          <w:rFonts w:ascii="ＭＳ 明朝" w:hAnsi="ＭＳ 明朝" w:cs="ＭＳ Ｐゴシック"/>
          <w:kern w:val="0"/>
          <w:sz w:val="22"/>
          <w:szCs w:val="22"/>
        </w:rPr>
      </w:pPr>
      <w:r w:rsidRPr="00F743F2">
        <w:rPr>
          <w:rFonts w:ascii="ＭＳ 明朝" w:hAnsi="ＭＳ 明朝" w:cs="ＭＳ Ｐゴシック" w:hint="eastAsia"/>
          <w:kern w:val="0"/>
          <w:sz w:val="22"/>
          <w:szCs w:val="22"/>
        </w:rPr>
        <w:t>Q12</w:t>
      </w:r>
      <w:r>
        <w:rPr>
          <w:rFonts w:ascii="ＭＳ 明朝" w:hAnsi="ＭＳ 明朝" w:cs="ＭＳ Ｐゴシック"/>
          <w:kern w:val="0"/>
          <w:sz w:val="22"/>
          <w:szCs w:val="22"/>
        </w:rPr>
        <w:t>.</w:t>
      </w:r>
      <w:r w:rsidRPr="00F743F2">
        <w:rPr>
          <w:rFonts w:ascii="ＭＳ 明朝" w:hAnsi="ＭＳ 明朝" w:cs="ＭＳ Ｐゴシック"/>
          <w:kern w:val="0"/>
          <w:sz w:val="22"/>
          <w:szCs w:val="22"/>
        </w:rPr>
        <w:t>災害・緊急時における薬事承認</w:t>
      </w:r>
      <w:r w:rsidRPr="00F743F2">
        <w:rPr>
          <w:rFonts w:ascii="ＭＳ 明朝" w:hAnsi="ＭＳ 明朝" w:cs="ＭＳ Ｐゴシック" w:hint="eastAsia"/>
          <w:kern w:val="0"/>
          <w:sz w:val="22"/>
          <w:szCs w:val="22"/>
        </w:rPr>
        <w:t>において、</w:t>
      </w:r>
      <w:r w:rsidRPr="00F743F2">
        <w:rPr>
          <w:rFonts w:ascii="ＭＳ 明朝" w:hAnsi="ＭＳ 明朝" w:cs="ＭＳ Ｐゴシック"/>
          <w:kern w:val="0"/>
          <w:sz w:val="22"/>
          <w:szCs w:val="22"/>
        </w:rPr>
        <w:t xml:space="preserve">海外（例：米国FDA </w:t>
      </w:r>
      <w:r w:rsidRPr="00F743F2">
        <w:rPr>
          <w:rFonts w:ascii="ＭＳ 明朝" w:hAnsi="ＭＳ 明朝" w:cs="ＭＳ Ｐゴシック" w:hint="eastAsia"/>
          <w:kern w:val="0"/>
          <w:sz w:val="22"/>
          <w:szCs w:val="22"/>
        </w:rPr>
        <w:t>Emerging Use Authorization (</w:t>
      </w:r>
      <w:r w:rsidRPr="00F743F2">
        <w:rPr>
          <w:rFonts w:ascii="ＭＳ 明朝" w:hAnsi="ＭＳ 明朝" w:cs="ＭＳ Ｐゴシック"/>
          <w:kern w:val="0"/>
          <w:sz w:val="22"/>
          <w:szCs w:val="22"/>
        </w:rPr>
        <w:t>EUA</w:t>
      </w:r>
      <w:r w:rsidRPr="00F743F2">
        <w:rPr>
          <w:rFonts w:ascii="ＭＳ 明朝" w:hAnsi="ＭＳ 明朝" w:cs="ＭＳ Ｐゴシック" w:hint="eastAsia"/>
          <w:kern w:val="0"/>
          <w:sz w:val="22"/>
          <w:szCs w:val="22"/>
        </w:rPr>
        <w:t>)</w:t>
      </w:r>
      <w:r w:rsidRPr="00F743F2">
        <w:rPr>
          <w:rFonts w:ascii="ＭＳ 明朝" w:hAnsi="ＭＳ 明朝" w:cs="ＭＳ Ｐゴシック"/>
          <w:kern w:val="0"/>
          <w:sz w:val="22"/>
          <w:szCs w:val="22"/>
        </w:rPr>
        <w:t xml:space="preserve"> 等）の</w:t>
      </w:r>
      <w:r w:rsidRPr="00F743F2">
        <w:rPr>
          <w:rFonts w:ascii="ＭＳ 明朝" w:hAnsi="ＭＳ 明朝" w:cs="ＭＳ Ｐゴシック" w:hint="eastAsia"/>
          <w:kern w:val="0"/>
          <w:sz w:val="22"/>
          <w:szCs w:val="22"/>
        </w:rPr>
        <w:t>制度を活用した事例をご存じであればお教えください</w:t>
      </w:r>
      <w:r w:rsidRPr="00F743F2">
        <w:rPr>
          <w:rFonts w:ascii="ＭＳ 明朝" w:hAnsi="ＭＳ 明朝" w:cs="ＭＳ Ｐゴシック"/>
          <w:kern w:val="0"/>
          <w:sz w:val="22"/>
          <w:szCs w:val="22"/>
        </w:rPr>
        <w:t>。</w:t>
      </w:r>
    </w:p>
    <w:p w14:paraId="2260F38D" w14:textId="77777777" w:rsidR="009C6FBC" w:rsidRPr="00F743F2" w:rsidRDefault="009C6FBC" w:rsidP="009C6FBC">
      <w:pPr>
        <w:widowControl/>
        <w:rPr>
          <w:rFonts w:ascii="ＭＳ 明朝" w:hAnsi="ＭＳ 明朝" w:cs="ＭＳ Ｐゴシック"/>
          <w:kern w:val="0"/>
          <w:sz w:val="22"/>
          <w:szCs w:val="22"/>
        </w:rPr>
      </w:pPr>
      <w:r w:rsidRPr="00F743F2">
        <w:rPr>
          <w:rFonts w:ascii="ＭＳ 明朝" w:hAnsi="ＭＳ 明朝" w:cs="ＭＳ Ｐゴシック" w:hint="eastAsia"/>
          <w:kern w:val="0"/>
          <w:sz w:val="22"/>
          <w:szCs w:val="22"/>
        </w:rPr>
        <w:t>回答：</w:t>
      </w:r>
      <w:r w:rsidRPr="00F743F2">
        <w:rPr>
          <w:rFonts w:ascii="ＭＳ 明朝" w:hAnsi="ＭＳ 明朝" w:cs="ＭＳ Ｐゴシック"/>
          <w:kern w:val="0"/>
          <w:sz w:val="22"/>
          <w:szCs w:val="22"/>
        </w:rPr>
        <w:t>選択式（</w:t>
      </w:r>
      <w:r w:rsidRPr="00F743F2">
        <w:rPr>
          <w:rFonts w:ascii="ＭＳ 明朝" w:hAnsi="ＭＳ 明朝" w:cs="ＭＳ Ｐゴシック" w:hint="eastAsia"/>
          <w:kern w:val="0"/>
          <w:sz w:val="22"/>
          <w:szCs w:val="22"/>
        </w:rPr>
        <w:t>知りません</w:t>
      </w:r>
      <w:r>
        <w:rPr>
          <w:rFonts w:ascii="ＭＳ 明朝" w:hAnsi="ＭＳ 明朝" w:cs="ＭＳ Ｐゴシック"/>
          <w:kern w:val="0"/>
          <w:sz w:val="22"/>
          <w:szCs w:val="22"/>
        </w:rPr>
        <w:t>/</w:t>
      </w:r>
      <w:r w:rsidRPr="00F743F2">
        <w:rPr>
          <w:rFonts w:ascii="ＭＳ 明朝" w:hAnsi="ＭＳ 明朝" w:cs="ＭＳ Ｐゴシック" w:hint="eastAsia"/>
          <w:kern w:val="0"/>
          <w:sz w:val="22"/>
          <w:szCs w:val="22"/>
        </w:rPr>
        <w:t>事例</w:t>
      </w:r>
      <w:r>
        <w:rPr>
          <w:rFonts w:ascii="ＭＳ 明朝" w:hAnsi="ＭＳ 明朝" w:cs="ＭＳ Ｐゴシック" w:hint="eastAsia"/>
          <w:kern w:val="0"/>
          <w:sz w:val="22"/>
          <w:szCs w:val="22"/>
        </w:rPr>
        <w:t>を知っています</w:t>
      </w:r>
      <w:r w:rsidRPr="00770CA9">
        <w:rPr>
          <w:rFonts w:ascii="ＭＳ 明朝" w:hAnsi="ＭＳ 明朝" w:cs="ＭＳ Ｐゴシック"/>
          <w:kern w:val="0"/>
          <w:sz w:val="22"/>
          <w:szCs w:val="22"/>
        </w:rPr>
        <w:t>＋記述欄</w:t>
      </w:r>
      <w:r w:rsidRPr="00F743F2">
        <w:rPr>
          <w:rFonts w:ascii="ＭＳ 明朝" w:hAnsi="ＭＳ 明朝" w:cs="ＭＳ Ｐゴシック"/>
          <w:kern w:val="0"/>
          <w:sz w:val="22"/>
          <w:szCs w:val="22"/>
        </w:rPr>
        <w:t>）</w:t>
      </w:r>
    </w:p>
    <w:p w14:paraId="7C6C1A92" w14:textId="77777777" w:rsidR="009C6FBC" w:rsidRPr="00D93080" w:rsidRDefault="009C6FBC" w:rsidP="009C6FBC">
      <w:pPr>
        <w:widowControl/>
        <w:rPr>
          <w:rFonts w:ascii="ＭＳ 明朝" w:hAnsi="ＭＳ 明朝" w:cs="ＭＳ Ｐゴシック"/>
          <w:color w:val="000000" w:themeColor="text1"/>
          <w:kern w:val="0"/>
          <w:sz w:val="22"/>
          <w:szCs w:val="22"/>
        </w:rPr>
      </w:pPr>
    </w:p>
    <w:p w14:paraId="5A4455A3" w14:textId="77777777" w:rsidR="009C6FBC" w:rsidRPr="00D93080" w:rsidRDefault="009C6FBC" w:rsidP="009C6FBC">
      <w:pPr>
        <w:widowControl/>
        <w:rPr>
          <w:rFonts w:ascii="ＭＳ 明朝" w:hAnsi="ＭＳ 明朝" w:cs="ＭＳ Ｐゴシック"/>
          <w:color w:val="000000" w:themeColor="text1"/>
          <w:kern w:val="0"/>
          <w:sz w:val="22"/>
          <w:szCs w:val="22"/>
        </w:rPr>
      </w:pPr>
      <w:r>
        <w:rPr>
          <w:rFonts w:ascii="ＭＳ 明朝" w:hAnsi="ＭＳ 明朝" w:cs="ＭＳ Ｐゴシック" w:hint="eastAsia"/>
          <w:color w:val="000000" w:themeColor="text1"/>
          <w:kern w:val="0"/>
          <w:sz w:val="22"/>
          <w:szCs w:val="22"/>
        </w:rPr>
        <w:t>Q13</w:t>
      </w:r>
      <w:r>
        <w:rPr>
          <w:rFonts w:ascii="ＭＳ 明朝" w:hAnsi="ＭＳ 明朝" w:cs="ＭＳ Ｐゴシック"/>
          <w:color w:val="000000" w:themeColor="text1"/>
          <w:kern w:val="0"/>
          <w:sz w:val="22"/>
          <w:szCs w:val="22"/>
        </w:rPr>
        <w:t>.</w:t>
      </w:r>
      <w:r w:rsidRPr="00D93080">
        <w:rPr>
          <w:rFonts w:ascii="ＭＳ 明朝" w:hAnsi="ＭＳ 明朝" w:cs="ＭＳ Ｐゴシック"/>
          <w:color w:val="000000" w:themeColor="text1"/>
          <w:kern w:val="0"/>
          <w:sz w:val="22"/>
          <w:szCs w:val="22"/>
        </w:rPr>
        <w:t>災害・緊急時における薬事承認・安全対策に関する</w:t>
      </w:r>
      <w:r>
        <w:rPr>
          <w:rFonts w:ascii="ＭＳ 明朝" w:hAnsi="ＭＳ 明朝" w:cs="ＭＳ Ｐゴシック" w:hint="eastAsia"/>
          <w:color w:val="000000" w:themeColor="text1"/>
          <w:kern w:val="0"/>
          <w:sz w:val="22"/>
          <w:szCs w:val="22"/>
        </w:rPr>
        <w:t>ご</w:t>
      </w:r>
      <w:r w:rsidRPr="00D93080">
        <w:rPr>
          <w:rFonts w:ascii="ＭＳ 明朝" w:hAnsi="ＭＳ 明朝" w:cs="ＭＳ Ｐゴシック"/>
          <w:color w:val="000000" w:themeColor="text1"/>
          <w:kern w:val="0"/>
          <w:sz w:val="22"/>
          <w:szCs w:val="22"/>
        </w:rPr>
        <w:t>意見・</w:t>
      </w:r>
      <w:r>
        <w:rPr>
          <w:rFonts w:ascii="ＭＳ 明朝" w:hAnsi="ＭＳ 明朝" w:cs="ＭＳ Ｐゴシック" w:hint="eastAsia"/>
          <w:color w:val="000000" w:themeColor="text1"/>
          <w:kern w:val="0"/>
          <w:sz w:val="22"/>
          <w:szCs w:val="22"/>
        </w:rPr>
        <w:t>ご</w:t>
      </w:r>
      <w:r w:rsidRPr="00D93080">
        <w:rPr>
          <w:rFonts w:ascii="ＭＳ 明朝" w:hAnsi="ＭＳ 明朝" w:cs="ＭＳ Ｐゴシック"/>
          <w:color w:val="000000" w:themeColor="text1"/>
          <w:kern w:val="0"/>
          <w:sz w:val="22"/>
          <w:szCs w:val="22"/>
        </w:rPr>
        <w:t>提案を自由にご記入ください。</w:t>
      </w:r>
    </w:p>
    <w:p w14:paraId="0A963F23" w14:textId="77777777" w:rsidR="009C6FBC" w:rsidRPr="00D93080" w:rsidRDefault="009C6FBC" w:rsidP="009C6FBC">
      <w:pPr>
        <w:widowControl/>
        <w:rPr>
          <w:rFonts w:ascii="ＭＳ 明朝" w:hAnsi="ＭＳ 明朝" w:cs="ＭＳ Ｐゴシック"/>
          <w:color w:val="000000" w:themeColor="text1"/>
          <w:kern w:val="0"/>
          <w:sz w:val="22"/>
          <w:szCs w:val="22"/>
        </w:rPr>
      </w:pPr>
      <w:r w:rsidRPr="00D93080">
        <w:rPr>
          <w:rFonts w:ascii="ＭＳ 明朝" w:hAnsi="ＭＳ 明朝" w:cs="ＭＳ Ｐゴシック" w:hint="eastAsia"/>
          <w:color w:val="000000" w:themeColor="text1"/>
          <w:kern w:val="0"/>
          <w:sz w:val="22"/>
          <w:szCs w:val="22"/>
        </w:rPr>
        <w:t>回答：</w:t>
      </w:r>
      <w:r w:rsidRPr="00D93080">
        <w:rPr>
          <w:rFonts w:ascii="ＭＳ 明朝" w:hAnsi="ＭＳ 明朝" w:cs="ＭＳ Ｐゴシック"/>
          <w:color w:val="000000" w:themeColor="text1"/>
          <w:kern w:val="0"/>
          <w:sz w:val="22"/>
          <w:szCs w:val="22"/>
        </w:rPr>
        <w:t>記述式</w:t>
      </w:r>
    </w:p>
    <w:p w14:paraId="4100CAED" w14:textId="77777777" w:rsidR="009C6FBC" w:rsidRPr="0097615A" w:rsidRDefault="009C6FBC" w:rsidP="009C6FBC">
      <w:pPr>
        <w:widowControl/>
        <w:rPr>
          <w:rFonts w:ascii="ＭＳ 明朝" w:hAnsi="ＭＳ 明朝" w:cs="ＭＳ Ｐゴシック"/>
          <w:color w:val="EE0000"/>
          <w:kern w:val="0"/>
          <w:sz w:val="22"/>
          <w:szCs w:val="22"/>
        </w:rPr>
      </w:pPr>
    </w:p>
    <w:p w14:paraId="5675BC30" w14:textId="77777777" w:rsidR="009C6FBC" w:rsidRPr="00E513D2" w:rsidRDefault="009C6FBC" w:rsidP="009C6FBC">
      <w:pPr>
        <w:widowControl/>
        <w:rPr>
          <w:rFonts w:ascii="ＭＳ 明朝" w:hAnsi="ＭＳ 明朝" w:cs="ＭＳ Ｐゴシック"/>
          <w:kern w:val="0"/>
          <w:sz w:val="22"/>
          <w:szCs w:val="22"/>
        </w:rPr>
      </w:pPr>
      <w:r w:rsidRPr="004133FD">
        <w:rPr>
          <w:rFonts w:ascii="ＭＳ 明朝" w:hAnsi="ＭＳ 明朝" w:cs="ＭＳ Ｐゴシック" w:hint="eastAsia"/>
          <w:b/>
          <w:bCs/>
          <w:kern w:val="0"/>
          <w:sz w:val="22"/>
          <w:szCs w:val="22"/>
        </w:rPr>
        <w:t>III</w:t>
      </w:r>
      <w:r w:rsidRPr="004133FD">
        <w:rPr>
          <w:rFonts w:ascii="ＭＳ 明朝" w:hAnsi="ＭＳ 明朝" w:cs="ＭＳ Ｐゴシック"/>
          <w:b/>
          <w:bCs/>
          <w:kern w:val="0"/>
          <w:sz w:val="22"/>
          <w:szCs w:val="22"/>
        </w:rPr>
        <w:t>．対象機器別設問（5問）</w:t>
      </w:r>
    </w:p>
    <w:p w14:paraId="7DC17252" w14:textId="77777777" w:rsidR="009C6FBC" w:rsidRDefault="009C6FBC" w:rsidP="009C6FBC">
      <w:pPr>
        <w:widowControl/>
        <w:rPr>
          <w:rFonts w:ascii="ＭＳ 明朝" w:hAnsi="ＭＳ 明朝" w:cs="ＭＳ Ｐゴシック"/>
          <w:kern w:val="0"/>
          <w:sz w:val="22"/>
          <w:szCs w:val="22"/>
        </w:rPr>
      </w:pPr>
      <w:r w:rsidRPr="00770CA9">
        <w:rPr>
          <w:rFonts w:ascii="ＭＳ 明朝" w:hAnsi="ＭＳ 明朝" w:cs="ＭＳ Ｐゴシック" w:hint="eastAsia"/>
          <w:kern w:val="0"/>
          <w:sz w:val="22"/>
          <w:szCs w:val="22"/>
        </w:rPr>
        <w:t>Q14</w:t>
      </w:r>
      <w:r w:rsidRPr="00770CA9">
        <w:rPr>
          <w:rFonts w:ascii="ＭＳ 明朝" w:hAnsi="ＭＳ 明朝" w:cs="ＭＳ Ｐゴシック"/>
          <w:kern w:val="0"/>
          <w:sz w:val="22"/>
          <w:szCs w:val="22"/>
        </w:rPr>
        <w:t>.貴機関</w:t>
      </w:r>
      <w:r w:rsidRPr="00770CA9">
        <w:rPr>
          <w:rFonts w:ascii="ＭＳ 明朝" w:hAnsi="ＭＳ 明朝" w:cs="ＭＳ Ｐゴシック" w:hint="eastAsia"/>
          <w:kern w:val="0"/>
          <w:sz w:val="22"/>
          <w:szCs w:val="22"/>
        </w:rPr>
        <w:t>（団体）</w:t>
      </w:r>
      <w:r w:rsidRPr="00770CA9">
        <w:rPr>
          <w:rFonts w:ascii="ＭＳ 明朝" w:hAnsi="ＭＳ 明朝" w:cs="ＭＳ Ｐゴシック"/>
          <w:kern w:val="0"/>
          <w:sz w:val="22"/>
          <w:szCs w:val="22"/>
        </w:rPr>
        <w:t>で取り扱う</w:t>
      </w:r>
      <w:r w:rsidRPr="00770CA9">
        <w:rPr>
          <w:rFonts w:ascii="ＭＳ 明朝" w:hAnsi="ＭＳ 明朝" w:cs="ＭＳ Ｐゴシック" w:hint="eastAsia"/>
          <w:kern w:val="0"/>
          <w:sz w:val="22"/>
          <w:szCs w:val="22"/>
        </w:rPr>
        <w:t>既存もしくは今後の緊急承認</w:t>
      </w:r>
      <w:r w:rsidRPr="00770CA9">
        <w:rPr>
          <w:rFonts w:ascii="ＭＳ 明朝" w:hAnsi="ＭＳ 明朝" w:cs="ＭＳ Ｐゴシック"/>
          <w:kern w:val="0"/>
          <w:sz w:val="22"/>
          <w:szCs w:val="22"/>
        </w:rPr>
        <w:t>医療機器の中で、災害・緊急時に</w:t>
      </w:r>
      <w:r w:rsidRPr="00770CA9">
        <w:rPr>
          <w:rFonts w:ascii="ＭＳ 明朝" w:hAnsi="ＭＳ 明朝" w:cs="ＭＳ Ｐゴシック" w:hint="eastAsia"/>
          <w:kern w:val="0"/>
          <w:sz w:val="22"/>
          <w:szCs w:val="22"/>
        </w:rPr>
        <w:t>、</w:t>
      </w:r>
      <w:r w:rsidRPr="00770CA9">
        <w:rPr>
          <w:rFonts w:ascii="ＭＳ 明朝" w:hAnsi="ＭＳ 明朝" w:cs="ＭＳ Ｐゴシック"/>
          <w:kern w:val="0"/>
          <w:sz w:val="22"/>
          <w:szCs w:val="22"/>
        </w:rPr>
        <w:t>特に</w:t>
      </w:r>
      <w:r w:rsidRPr="00770CA9">
        <w:rPr>
          <w:rFonts w:ascii="ＭＳ 明朝" w:hAnsi="ＭＳ 明朝" w:cs="ＭＳ Ｐゴシック" w:hint="eastAsia"/>
          <w:kern w:val="0"/>
          <w:sz w:val="22"/>
          <w:szCs w:val="22"/>
        </w:rPr>
        <w:t>対応が</w:t>
      </w:r>
      <w:r w:rsidRPr="00770CA9">
        <w:rPr>
          <w:rFonts w:ascii="ＭＳ 明朝" w:hAnsi="ＭＳ 明朝" w:cs="ＭＳ Ｐゴシック"/>
          <w:kern w:val="0"/>
          <w:sz w:val="22"/>
          <w:szCs w:val="22"/>
        </w:rPr>
        <w:t>必要と考えられるものを選んでください。</w:t>
      </w:r>
    </w:p>
    <w:p w14:paraId="014BC1C8" w14:textId="77777777" w:rsidR="009C6FBC" w:rsidRPr="00770CA9" w:rsidRDefault="009C6FBC" w:rsidP="009C6FBC">
      <w:pPr>
        <w:widowControl/>
        <w:rPr>
          <w:rFonts w:ascii="ＭＳ 明朝" w:hAnsi="ＭＳ 明朝" w:cs="ＭＳ Ｐゴシック"/>
          <w:kern w:val="0"/>
          <w:sz w:val="22"/>
          <w:szCs w:val="22"/>
        </w:rPr>
      </w:pPr>
      <w:r w:rsidRPr="0094267B">
        <w:rPr>
          <w:rFonts w:ascii="ＭＳ 明朝" w:hAnsi="ＭＳ 明朝" w:cs="ＭＳ Ｐゴシック" w:hint="eastAsia"/>
          <w:color w:val="000000" w:themeColor="text1"/>
          <w:kern w:val="0"/>
          <w:sz w:val="22"/>
          <w:szCs w:val="22"/>
        </w:rPr>
        <w:t>回答：選択式</w:t>
      </w:r>
      <w:r w:rsidRPr="00770CA9">
        <w:rPr>
          <w:rFonts w:ascii="ＭＳ 明朝" w:hAnsi="ＭＳ 明朝" w:cs="ＭＳ Ｐゴシック" w:hint="eastAsia"/>
          <w:kern w:val="0"/>
          <w:sz w:val="22"/>
          <w:szCs w:val="22"/>
        </w:rPr>
        <w:t>（</w:t>
      </w:r>
      <w:r w:rsidRPr="00770CA9">
        <w:rPr>
          <w:rFonts w:ascii="ＭＳ 明朝" w:hAnsi="ＭＳ 明朝" w:cs="ＭＳ Ｐゴシック"/>
          <w:kern w:val="0"/>
          <w:sz w:val="22"/>
          <w:szCs w:val="22"/>
        </w:rPr>
        <w:t>複数回答可</w:t>
      </w:r>
      <w:r w:rsidRPr="00770CA9">
        <w:rPr>
          <w:rFonts w:ascii="ＭＳ 明朝" w:hAnsi="ＭＳ 明朝" w:cs="ＭＳ Ｐゴシック" w:hint="eastAsia"/>
          <w:kern w:val="0"/>
          <w:sz w:val="22"/>
          <w:szCs w:val="22"/>
        </w:rPr>
        <w:t>）</w:t>
      </w:r>
      <w:r w:rsidRPr="00770CA9">
        <w:rPr>
          <w:rFonts w:ascii="ＭＳ 明朝" w:hAnsi="ＭＳ 明朝" w:cs="ＭＳ Ｐゴシック"/>
          <w:kern w:val="0"/>
          <w:sz w:val="22"/>
          <w:szCs w:val="22"/>
        </w:rPr>
        <w:t>（①呼吸・循環管理関連機器　②</w:t>
      </w:r>
      <w:r w:rsidRPr="00770CA9">
        <w:rPr>
          <w:rFonts w:hint="eastAsia"/>
        </w:rPr>
        <w:t xml:space="preserve">外傷処置関連機器　</w:t>
      </w:r>
      <w:r w:rsidRPr="00770CA9">
        <w:rPr>
          <w:rFonts w:ascii="ＭＳ 明朝" w:hAnsi="ＭＳ 明朝" w:cs="ＭＳ Ｐゴシック"/>
          <w:kern w:val="0"/>
          <w:sz w:val="22"/>
          <w:szCs w:val="22"/>
        </w:rPr>
        <w:t>③</w:t>
      </w:r>
      <w:r w:rsidRPr="00770CA9">
        <w:rPr>
          <w:rFonts w:hint="eastAsia"/>
        </w:rPr>
        <w:t xml:space="preserve">補液・栄養関連機器　</w:t>
      </w:r>
      <w:r w:rsidRPr="00770CA9">
        <w:rPr>
          <w:rFonts w:ascii="ＭＳ 明朝" w:hAnsi="ＭＳ 明朝" w:cs="ＭＳ Ｐゴシック"/>
          <w:kern w:val="0"/>
          <w:sz w:val="22"/>
          <w:szCs w:val="22"/>
        </w:rPr>
        <w:t>④感染防止</w:t>
      </w:r>
      <w:r w:rsidRPr="00770CA9">
        <w:rPr>
          <w:rFonts w:ascii="ＭＳ 明朝" w:hAnsi="ＭＳ 明朝" w:cs="ＭＳ Ｐゴシック" w:hint="eastAsia"/>
          <w:kern w:val="0"/>
          <w:sz w:val="22"/>
          <w:szCs w:val="22"/>
        </w:rPr>
        <w:t>関連</w:t>
      </w:r>
      <w:r w:rsidRPr="00770CA9">
        <w:rPr>
          <w:rFonts w:ascii="ＭＳ 明朝" w:hAnsi="ＭＳ 明朝" w:cs="ＭＳ Ｐゴシック"/>
          <w:kern w:val="0"/>
          <w:sz w:val="22"/>
          <w:szCs w:val="22"/>
        </w:rPr>
        <w:t xml:space="preserve">機器　⑤診断機器　</w:t>
      </w:r>
      <w:r w:rsidRPr="00770CA9">
        <w:rPr>
          <w:rFonts w:ascii="ＭＳ 明朝" w:hAnsi="ＭＳ 明朝" w:cs="ＭＳ Ｐゴシック" w:hint="eastAsia"/>
          <w:kern w:val="0"/>
          <w:sz w:val="22"/>
          <w:szCs w:val="22"/>
        </w:rPr>
        <w:t>⑥</w:t>
      </w:r>
      <w:r w:rsidRPr="00770CA9">
        <w:rPr>
          <w:rFonts w:ascii="ＭＳ 明朝" w:hAnsi="ＭＳ 明朝" w:cs="ＭＳ Ｐゴシック"/>
          <w:kern w:val="0"/>
          <w:sz w:val="22"/>
          <w:szCs w:val="22"/>
        </w:rPr>
        <w:t>手術</w:t>
      </w:r>
      <w:r w:rsidRPr="00770CA9">
        <w:rPr>
          <w:rFonts w:ascii="ＭＳ 明朝" w:hAnsi="ＭＳ 明朝" w:cs="ＭＳ Ｐゴシック" w:hint="eastAsia"/>
          <w:kern w:val="0"/>
          <w:sz w:val="22"/>
          <w:szCs w:val="22"/>
        </w:rPr>
        <w:t>関連</w:t>
      </w:r>
      <w:r w:rsidRPr="00770CA9">
        <w:rPr>
          <w:rFonts w:ascii="ＭＳ 明朝" w:hAnsi="ＭＳ 明朝" w:cs="ＭＳ Ｐゴシック"/>
          <w:kern w:val="0"/>
          <w:sz w:val="22"/>
          <w:szCs w:val="22"/>
        </w:rPr>
        <w:t xml:space="preserve">機器　</w:t>
      </w:r>
      <w:r w:rsidRPr="00770CA9">
        <w:rPr>
          <w:rFonts w:ascii="ＭＳ 明朝" w:hAnsi="ＭＳ 明朝" w:cs="ＭＳ Ｐゴシック" w:hint="eastAsia"/>
          <w:kern w:val="0"/>
          <w:sz w:val="22"/>
          <w:szCs w:val="22"/>
        </w:rPr>
        <w:t>⑦</w:t>
      </w:r>
      <w:r w:rsidRPr="00770CA9">
        <w:rPr>
          <w:rFonts w:ascii="ＭＳ 明朝" w:hAnsi="ＭＳ 明朝" w:cs="ＭＳ Ｐゴシック"/>
          <w:kern w:val="0"/>
          <w:sz w:val="22"/>
          <w:szCs w:val="22"/>
        </w:rPr>
        <w:t>救急</w:t>
      </w:r>
      <w:r w:rsidRPr="00770CA9">
        <w:rPr>
          <w:rFonts w:ascii="ＭＳ 明朝" w:hAnsi="ＭＳ 明朝" w:cs="ＭＳ Ｐゴシック" w:hint="eastAsia"/>
          <w:kern w:val="0"/>
          <w:sz w:val="22"/>
          <w:szCs w:val="22"/>
        </w:rPr>
        <w:t>関連</w:t>
      </w:r>
      <w:r w:rsidRPr="00770CA9">
        <w:rPr>
          <w:rFonts w:ascii="ＭＳ 明朝" w:hAnsi="ＭＳ 明朝" w:cs="ＭＳ Ｐゴシック"/>
          <w:kern w:val="0"/>
          <w:sz w:val="22"/>
          <w:szCs w:val="22"/>
        </w:rPr>
        <w:t xml:space="preserve">機器　</w:t>
      </w:r>
      <w:r w:rsidRPr="00770CA9">
        <w:rPr>
          <w:rFonts w:ascii="ＭＳ 明朝" w:hAnsi="ＭＳ 明朝" w:cs="ＭＳ Ｐゴシック" w:hint="eastAsia"/>
          <w:kern w:val="0"/>
          <w:sz w:val="22"/>
          <w:szCs w:val="22"/>
        </w:rPr>
        <w:t>⑧</w:t>
      </w:r>
      <w:r w:rsidRPr="00770CA9">
        <w:rPr>
          <w:rFonts w:ascii="ＭＳ 明朝" w:hAnsi="ＭＳ 明朝" w:cs="ＭＳ Ｐゴシック"/>
          <w:kern w:val="0"/>
          <w:sz w:val="22"/>
          <w:szCs w:val="22"/>
        </w:rPr>
        <w:t xml:space="preserve">医療材料　</w:t>
      </w:r>
      <w:r w:rsidRPr="00770CA9">
        <w:rPr>
          <w:rFonts w:ascii="ＭＳ 明朝" w:hAnsi="ＭＳ 明朝" w:cs="ＭＳ Ｐゴシック" w:hint="eastAsia"/>
          <w:kern w:val="0"/>
          <w:sz w:val="22"/>
          <w:szCs w:val="22"/>
        </w:rPr>
        <w:t>⑨</w:t>
      </w:r>
      <w:r w:rsidRPr="00770CA9">
        <w:rPr>
          <w:rFonts w:ascii="ＭＳ 明朝" w:hAnsi="ＭＳ 明朝" w:cs="ＭＳ Ｐゴシック"/>
          <w:kern w:val="0"/>
          <w:sz w:val="22"/>
          <w:szCs w:val="22"/>
        </w:rPr>
        <w:t>その他＋記述欄）</w:t>
      </w:r>
    </w:p>
    <w:p w14:paraId="5255D139" w14:textId="77777777" w:rsidR="009C6FBC" w:rsidRPr="00567FB3" w:rsidRDefault="009C6FBC" w:rsidP="009C6FBC">
      <w:pPr>
        <w:widowControl/>
        <w:rPr>
          <w:rFonts w:ascii="ＭＳ 明朝" w:hAnsi="ＭＳ 明朝" w:cs="ＭＳ Ｐゴシック"/>
          <w:kern w:val="0"/>
          <w:sz w:val="22"/>
          <w:szCs w:val="22"/>
        </w:rPr>
      </w:pPr>
    </w:p>
    <w:p w14:paraId="4148610F" w14:textId="77777777" w:rsidR="009C6FBC" w:rsidRDefault="009C6FBC" w:rsidP="009C6FBC">
      <w:pPr>
        <w:widowControl/>
        <w:rPr>
          <w:rFonts w:ascii="ＭＳ 明朝" w:hAnsi="ＭＳ 明朝" w:cs="ＭＳ Ｐゴシック"/>
          <w:kern w:val="0"/>
          <w:sz w:val="22"/>
          <w:szCs w:val="22"/>
        </w:rPr>
      </w:pPr>
      <w:r w:rsidRPr="00BC42BE">
        <w:rPr>
          <w:rFonts w:ascii="ＭＳ 明朝" w:hAnsi="ＭＳ 明朝" w:cs="ＭＳ Ｐゴシック" w:hint="eastAsia"/>
          <w:color w:val="000000" w:themeColor="text1"/>
          <w:kern w:val="0"/>
          <w:sz w:val="22"/>
          <w:szCs w:val="22"/>
        </w:rPr>
        <w:t>Q15</w:t>
      </w:r>
      <w:r>
        <w:rPr>
          <w:rFonts w:ascii="ＭＳ 明朝" w:hAnsi="ＭＳ 明朝" w:cs="ＭＳ Ｐゴシック"/>
          <w:color w:val="000000" w:themeColor="text1"/>
          <w:kern w:val="0"/>
          <w:sz w:val="22"/>
          <w:szCs w:val="22"/>
        </w:rPr>
        <w:t>.</w:t>
      </w:r>
      <w:r>
        <w:rPr>
          <w:rFonts w:ascii="ＭＳ 明朝" w:hAnsi="ＭＳ 明朝" w:cs="ＭＳ Ｐゴシック"/>
          <w:kern w:val="0"/>
          <w:sz w:val="22"/>
          <w:szCs w:val="22"/>
        </w:rPr>
        <w:t>Q14</w:t>
      </w:r>
      <w:r>
        <w:rPr>
          <w:rFonts w:ascii="ＭＳ 明朝" w:hAnsi="ＭＳ 明朝" w:cs="ＭＳ Ｐゴシック" w:hint="eastAsia"/>
          <w:kern w:val="0"/>
          <w:sz w:val="22"/>
          <w:szCs w:val="22"/>
        </w:rPr>
        <w:t>の</w:t>
      </w:r>
      <w:r w:rsidRPr="00E513D2">
        <w:rPr>
          <w:rFonts w:ascii="ＭＳ 明朝" w:hAnsi="ＭＳ 明朝" w:cs="ＭＳ Ｐゴシック" w:hint="eastAsia"/>
          <w:kern w:val="0"/>
          <w:sz w:val="22"/>
          <w:szCs w:val="22"/>
        </w:rPr>
        <w:t>機</w:t>
      </w:r>
      <w:r w:rsidRPr="00E513D2">
        <w:rPr>
          <w:rFonts w:ascii="ＭＳ 明朝" w:hAnsi="ＭＳ 明朝" w:cs="ＭＳ Ｐゴシック"/>
          <w:kern w:val="0"/>
          <w:sz w:val="22"/>
          <w:szCs w:val="22"/>
        </w:rPr>
        <w:t>器</w:t>
      </w:r>
      <w:r>
        <w:rPr>
          <w:rFonts w:ascii="ＭＳ 明朝" w:hAnsi="ＭＳ 明朝" w:cs="ＭＳ Ｐゴシック" w:hint="eastAsia"/>
          <w:kern w:val="0"/>
          <w:sz w:val="22"/>
          <w:szCs w:val="22"/>
        </w:rPr>
        <w:t>（</w:t>
      </w:r>
      <w:r w:rsidRPr="00770CA9">
        <w:rPr>
          <w:rFonts w:ascii="ＭＳ 明朝" w:hAnsi="ＭＳ 明朝" w:cs="ＭＳ Ｐゴシック" w:hint="eastAsia"/>
          <w:kern w:val="0"/>
          <w:sz w:val="22"/>
          <w:szCs w:val="22"/>
        </w:rPr>
        <w:t>既存もしくは今後の緊急承認</w:t>
      </w:r>
      <w:r w:rsidRPr="00770CA9">
        <w:rPr>
          <w:rFonts w:ascii="ＭＳ 明朝" w:hAnsi="ＭＳ 明朝" w:cs="ＭＳ Ｐゴシック"/>
          <w:kern w:val="0"/>
          <w:sz w:val="22"/>
          <w:szCs w:val="22"/>
        </w:rPr>
        <w:t>医療機器の中で、災害・緊急時に</w:t>
      </w:r>
      <w:r w:rsidRPr="00770CA9">
        <w:rPr>
          <w:rFonts w:ascii="ＭＳ 明朝" w:hAnsi="ＭＳ 明朝" w:cs="ＭＳ Ｐゴシック" w:hint="eastAsia"/>
          <w:kern w:val="0"/>
          <w:sz w:val="22"/>
          <w:szCs w:val="22"/>
        </w:rPr>
        <w:t>、</w:t>
      </w:r>
      <w:r w:rsidRPr="00770CA9">
        <w:rPr>
          <w:rFonts w:ascii="ＭＳ 明朝" w:hAnsi="ＭＳ 明朝" w:cs="ＭＳ Ｐゴシック"/>
          <w:kern w:val="0"/>
          <w:sz w:val="22"/>
          <w:szCs w:val="22"/>
        </w:rPr>
        <w:t>特に</w:t>
      </w:r>
      <w:r w:rsidRPr="00770CA9">
        <w:rPr>
          <w:rFonts w:ascii="ＭＳ 明朝" w:hAnsi="ＭＳ 明朝" w:cs="ＭＳ Ｐゴシック" w:hint="eastAsia"/>
          <w:kern w:val="0"/>
          <w:sz w:val="22"/>
          <w:szCs w:val="22"/>
        </w:rPr>
        <w:t>対応が</w:t>
      </w:r>
      <w:r w:rsidRPr="00770CA9">
        <w:rPr>
          <w:rFonts w:ascii="ＭＳ 明朝" w:hAnsi="ＭＳ 明朝" w:cs="ＭＳ Ｐゴシック"/>
          <w:kern w:val="0"/>
          <w:sz w:val="22"/>
          <w:szCs w:val="22"/>
        </w:rPr>
        <w:t>必要と考えられるもの</w:t>
      </w:r>
      <w:r>
        <w:rPr>
          <w:rFonts w:ascii="ＭＳ 明朝" w:hAnsi="ＭＳ 明朝" w:cs="ＭＳ Ｐゴシック" w:hint="eastAsia"/>
          <w:kern w:val="0"/>
          <w:sz w:val="22"/>
          <w:szCs w:val="22"/>
        </w:rPr>
        <w:t>）</w:t>
      </w:r>
      <w:r w:rsidRPr="00310D6C">
        <w:rPr>
          <w:rFonts w:ascii="ＭＳ 明朝" w:hAnsi="ＭＳ 明朝" w:cs="ＭＳ Ｐゴシック" w:hint="eastAsia"/>
          <w:color w:val="000000" w:themeColor="text1"/>
          <w:kern w:val="0"/>
          <w:sz w:val="22"/>
          <w:szCs w:val="22"/>
        </w:rPr>
        <w:t>について</w:t>
      </w:r>
      <w:r w:rsidRPr="00E513D2">
        <w:rPr>
          <w:rFonts w:ascii="ＭＳ 明朝" w:hAnsi="ＭＳ 明朝" w:cs="ＭＳ Ｐゴシック"/>
          <w:kern w:val="0"/>
          <w:sz w:val="22"/>
          <w:szCs w:val="22"/>
        </w:rPr>
        <w:t>、</w:t>
      </w:r>
      <w:r w:rsidRPr="005F2558">
        <w:rPr>
          <w:rFonts w:ascii="ＭＳ 明朝" w:hAnsi="ＭＳ 明朝" w:cs="ＭＳ Ｐゴシック"/>
          <w:kern w:val="0"/>
          <w:sz w:val="22"/>
          <w:szCs w:val="22"/>
          <w:u w:val="single"/>
        </w:rPr>
        <w:t>災害時</w:t>
      </w:r>
      <w:r w:rsidRPr="00310D6C">
        <w:rPr>
          <w:rFonts w:ascii="ＭＳ 明朝" w:hAnsi="ＭＳ 明朝" w:cs="ＭＳ Ｐゴシック" w:hint="eastAsia"/>
          <w:color w:val="000000" w:themeColor="text1"/>
          <w:kern w:val="0"/>
          <w:sz w:val="22"/>
          <w:szCs w:val="22"/>
        </w:rPr>
        <w:t>の</w:t>
      </w:r>
      <w:r w:rsidRPr="00E513D2">
        <w:rPr>
          <w:rFonts w:ascii="ＭＳ 明朝" w:hAnsi="ＭＳ 明朝" w:cs="ＭＳ Ｐゴシック"/>
          <w:kern w:val="0"/>
          <w:sz w:val="22"/>
          <w:szCs w:val="22"/>
        </w:rPr>
        <w:t>リスクは何ですか。</w:t>
      </w:r>
    </w:p>
    <w:p w14:paraId="10C04A3A" w14:textId="77777777" w:rsidR="009C6FBC" w:rsidRPr="008324D9" w:rsidRDefault="009C6FBC" w:rsidP="009C6FBC">
      <w:pPr>
        <w:widowControl/>
        <w:rPr>
          <w:rFonts w:ascii="ＭＳ 明朝" w:hAnsi="ＭＳ 明朝" w:cs="ＭＳ Ｐゴシック"/>
          <w:color w:val="000000" w:themeColor="text1"/>
          <w:kern w:val="0"/>
          <w:sz w:val="22"/>
          <w:szCs w:val="22"/>
        </w:rPr>
      </w:pPr>
      <w:r w:rsidRPr="008324D9">
        <w:rPr>
          <w:rFonts w:ascii="ＭＳ 明朝" w:hAnsi="ＭＳ 明朝" w:cs="ＭＳ Ｐゴシック" w:hint="eastAsia"/>
          <w:color w:val="000000" w:themeColor="text1"/>
          <w:kern w:val="0"/>
          <w:sz w:val="22"/>
          <w:szCs w:val="22"/>
        </w:rPr>
        <w:t>回答：</w:t>
      </w:r>
      <w:r w:rsidRPr="008324D9">
        <w:rPr>
          <w:rFonts w:ascii="ＭＳ 明朝" w:hAnsi="ＭＳ 明朝" w:cs="ＭＳ Ｐゴシック"/>
          <w:color w:val="000000" w:themeColor="text1"/>
          <w:kern w:val="0"/>
          <w:sz w:val="22"/>
          <w:szCs w:val="22"/>
        </w:rPr>
        <w:t>選択式</w:t>
      </w:r>
      <w:r w:rsidRPr="008324D9">
        <w:rPr>
          <w:rFonts w:ascii="ＭＳ 明朝" w:hAnsi="ＭＳ 明朝" w:cs="ＭＳ Ｐゴシック" w:hint="eastAsia"/>
          <w:color w:val="000000" w:themeColor="text1"/>
          <w:kern w:val="0"/>
          <w:sz w:val="22"/>
          <w:szCs w:val="22"/>
        </w:rPr>
        <w:t>（</w:t>
      </w:r>
      <w:r w:rsidRPr="008324D9">
        <w:rPr>
          <w:rFonts w:ascii="ＭＳ 明朝" w:hAnsi="ＭＳ 明朝" w:cs="ＭＳ Ｐゴシック"/>
          <w:color w:val="000000" w:themeColor="text1"/>
          <w:kern w:val="0"/>
          <w:sz w:val="22"/>
          <w:szCs w:val="22"/>
        </w:rPr>
        <w:t>複数回答可</w:t>
      </w:r>
      <w:r w:rsidRPr="008324D9">
        <w:rPr>
          <w:rFonts w:ascii="ＭＳ 明朝" w:hAnsi="ＭＳ 明朝" w:cs="ＭＳ Ｐゴシック" w:hint="eastAsia"/>
          <w:color w:val="000000" w:themeColor="text1"/>
          <w:kern w:val="0"/>
          <w:sz w:val="22"/>
          <w:szCs w:val="22"/>
        </w:rPr>
        <w:t>）</w:t>
      </w:r>
      <w:r w:rsidRPr="008324D9">
        <w:rPr>
          <w:rFonts w:ascii="ＭＳ 明朝" w:hAnsi="ＭＳ 明朝" w:cs="ＭＳ Ｐゴシック"/>
          <w:color w:val="000000" w:themeColor="text1"/>
          <w:kern w:val="0"/>
          <w:sz w:val="22"/>
          <w:szCs w:val="22"/>
        </w:rPr>
        <w:t>（①</w:t>
      </w:r>
      <w:r w:rsidRPr="008324D9">
        <w:rPr>
          <w:rFonts w:ascii="ＭＳ 明朝" w:hAnsi="ＭＳ 明朝" w:cs="ＭＳ Ｐゴシック" w:hint="eastAsia"/>
          <w:color w:val="000000" w:themeColor="text1"/>
          <w:kern w:val="0"/>
          <w:sz w:val="22"/>
          <w:szCs w:val="22"/>
        </w:rPr>
        <w:t>温湿度等の使用環境</w:t>
      </w:r>
      <w:r w:rsidRPr="008324D9">
        <w:rPr>
          <w:rFonts w:ascii="ＭＳ 明朝" w:hAnsi="ＭＳ 明朝" w:hint="eastAsia"/>
          <w:color w:val="000000" w:themeColor="text1"/>
          <w:sz w:val="22"/>
          <w:szCs w:val="22"/>
        </w:rPr>
        <w:t xml:space="preserve">　②電気途絶</w:t>
      </w:r>
      <w:r w:rsidRPr="008324D9">
        <w:rPr>
          <w:rFonts w:ascii="ＭＳ 明朝" w:hAnsi="ＭＳ 明朝"/>
          <w:color w:val="000000" w:themeColor="text1"/>
          <w:sz w:val="22"/>
          <w:szCs w:val="22"/>
        </w:rPr>
        <w:t xml:space="preserve">　</w:t>
      </w:r>
      <w:r w:rsidRPr="008324D9">
        <w:rPr>
          <w:rFonts w:ascii="ＭＳ 明朝" w:hAnsi="ＭＳ 明朝" w:hint="eastAsia"/>
          <w:color w:val="000000" w:themeColor="text1"/>
          <w:sz w:val="22"/>
          <w:szCs w:val="22"/>
        </w:rPr>
        <w:t xml:space="preserve">③水途絶　④医療ガス途絶　⑤物流途絶　</w:t>
      </w:r>
      <w:r w:rsidRPr="008324D9">
        <w:rPr>
          <w:rFonts w:ascii="ＭＳ 明朝" w:hAnsi="ＭＳ 明朝" w:cs="ＭＳ Ｐゴシック"/>
          <w:color w:val="000000" w:themeColor="text1"/>
          <w:kern w:val="0"/>
          <w:sz w:val="22"/>
          <w:szCs w:val="22"/>
        </w:rPr>
        <w:t xml:space="preserve">　</w:t>
      </w:r>
      <w:r w:rsidRPr="008324D9">
        <w:rPr>
          <w:rFonts w:ascii="ＭＳ 明朝" w:hAnsi="ＭＳ 明朝" w:cs="ＭＳ Ｐゴシック" w:hint="eastAsia"/>
          <w:color w:val="000000" w:themeColor="text1"/>
          <w:kern w:val="0"/>
          <w:sz w:val="22"/>
          <w:szCs w:val="22"/>
        </w:rPr>
        <w:t>⑥</w:t>
      </w:r>
      <w:r w:rsidRPr="008324D9">
        <w:rPr>
          <w:rFonts w:ascii="ＭＳ 明朝" w:hAnsi="ＭＳ 明朝" w:cs="ＭＳ Ｐゴシック"/>
          <w:color w:val="000000" w:themeColor="text1"/>
          <w:kern w:val="0"/>
          <w:sz w:val="22"/>
          <w:szCs w:val="22"/>
        </w:rPr>
        <w:t xml:space="preserve">滅菌・消毒困難　</w:t>
      </w:r>
      <w:r w:rsidRPr="008324D9">
        <w:rPr>
          <w:rFonts w:ascii="ＭＳ 明朝" w:hAnsi="ＭＳ 明朝" w:cs="ＭＳ Ｐゴシック" w:hint="eastAsia"/>
          <w:color w:val="000000" w:themeColor="text1"/>
          <w:kern w:val="0"/>
          <w:sz w:val="22"/>
          <w:szCs w:val="22"/>
        </w:rPr>
        <w:t>⑦使用経験</w:t>
      </w:r>
      <w:r w:rsidRPr="008324D9">
        <w:rPr>
          <w:rFonts w:ascii="ＭＳ 明朝" w:hAnsi="ＭＳ 明朝" w:cs="ＭＳ Ｐゴシック"/>
          <w:color w:val="000000" w:themeColor="text1"/>
          <w:kern w:val="0"/>
          <w:sz w:val="22"/>
          <w:szCs w:val="22"/>
        </w:rPr>
        <w:t xml:space="preserve">　</w:t>
      </w:r>
      <w:r w:rsidRPr="008324D9">
        <w:rPr>
          <w:rFonts w:ascii="ＭＳ 明朝" w:hAnsi="ＭＳ 明朝" w:cs="ＭＳ Ｐゴシック" w:hint="eastAsia"/>
          <w:color w:val="000000" w:themeColor="text1"/>
          <w:kern w:val="0"/>
          <w:sz w:val="22"/>
          <w:szCs w:val="22"/>
        </w:rPr>
        <w:t>⑧</w:t>
      </w:r>
      <w:r w:rsidRPr="008324D9">
        <w:rPr>
          <w:rFonts w:ascii="ＭＳ 明朝" w:hAnsi="ＭＳ 明朝" w:cs="ＭＳ Ｐゴシック"/>
          <w:color w:val="000000" w:themeColor="text1"/>
          <w:kern w:val="0"/>
          <w:sz w:val="22"/>
          <w:szCs w:val="22"/>
        </w:rPr>
        <w:t>その他</w:t>
      </w:r>
      <w:r w:rsidRPr="00770CA9">
        <w:rPr>
          <w:rFonts w:ascii="ＭＳ 明朝" w:hAnsi="ＭＳ 明朝" w:cs="ＭＳ Ｐゴシック"/>
          <w:kern w:val="0"/>
          <w:sz w:val="22"/>
          <w:szCs w:val="22"/>
        </w:rPr>
        <w:t>＋記述欄</w:t>
      </w:r>
      <w:r w:rsidRPr="008324D9">
        <w:rPr>
          <w:rFonts w:ascii="ＭＳ 明朝" w:hAnsi="ＭＳ 明朝" w:cs="ＭＳ Ｐゴシック"/>
          <w:color w:val="000000" w:themeColor="text1"/>
          <w:kern w:val="0"/>
          <w:sz w:val="22"/>
          <w:szCs w:val="22"/>
        </w:rPr>
        <w:t>）</w:t>
      </w:r>
    </w:p>
    <w:p w14:paraId="3BEC5B60" w14:textId="77777777" w:rsidR="009C6FBC" w:rsidRDefault="009C6FBC" w:rsidP="009C6FBC">
      <w:pPr>
        <w:widowControl/>
        <w:rPr>
          <w:rFonts w:ascii="ＭＳ 明朝" w:hAnsi="ＭＳ 明朝" w:cs="ＭＳ Ｐゴシック"/>
          <w:color w:val="000000" w:themeColor="text1"/>
          <w:kern w:val="0"/>
          <w:sz w:val="22"/>
          <w:szCs w:val="22"/>
        </w:rPr>
      </w:pPr>
    </w:p>
    <w:p w14:paraId="757A5693" w14:textId="77777777" w:rsidR="009C6FBC" w:rsidRDefault="009C6FBC" w:rsidP="009C6FBC">
      <w:pPr>
        <w:widowControl/>
        <w:rPr>
          <w:rFonts w:ascii="ＭＳ 明朝" w:hAnsi="ＭＳ 明朝" w:cs="ＭＳ Ｐゴシック"/>
          <w:kern w:val="0"/>
          <w:sz w:val="22"/>
          <w:szCs w:val="22"/>
        </w:rPr>
      </w:pPr>
      <w:r w:rsidRPr="00BC42BE">
        <w:rPr>
          <w:rFonts w:ascii="ＭＳ 明朝" w:hAnsi="ＭＳ 明朝" w:cs="ＭＳ Ｐゴシック" w:hint="eastAsia"/>
          <w:color w:val="000000" w:themeColor="text1"/>
          <w:kern w:val="0"/>
          <w:sz w:val="22"/>
          <w:szCs w:val="22"/>
        </w:rPr>
        <w:lastRenderedPageBreak/>
        <w:t>Q1</w:t>
      </w:r>
      <w:r>
        <w:rPr>
          <w:rFonts w:ascii="ＭＳ 明朝" w:hAnsi="ＭＳ 明朝" w:cs="ＭＳ Ｐゴシック" w:hint="eastAsia"/>
          <w:color w:val="000000" w:themeColor="text1"/>
          <w:kern w:val="0"/>
          <w:sz w:val="22"/>
          <w:szCs w:val="22"/>
        </w:rPr>
        <w:t>6</w:t>
      </w:r>
      <w:r>
        <w:rPr>
          <w:rFonts w:ascii="ＭＳ 明朝" w:hAnsi="ＭＳ 明朝" w:cs="ＭＳ Ｐゴシック"/>
          <w:color w:val="000000" w:themeColor="text1"/>
          <w:kern w:val="0"/>
          <w:sz w:val="22"/>
          <w:szCs w:val="22"/>
        </w:rPr>
        <w:t>.</w:t>
      </w:r>
      <w:r>
        <w:rPr>
          <w:rFonts w:ascii="ＭＳ 明朝" w:hAnsi="ＭＳ 明朝" w:cs="ＭＳ Ｐゴシック"/>
          <w:kern w:val="0"/>
          <w:sz w:val="22"/>
          <w:szCs w:val="22"/>
        </w:rPr>
        <w:t>Q14</w:t>
      </w:r>
      <w:r>
        <w:rPr>
          <w:rFonts w:ascii="ＭＳ 明朝" w:hAnsi="ＭＳ 明朝" w:cs="ＭＳ Ｐゴシック" w:hint="eastAsia"/>
          <w:kern w:val="0"/>
          <w:sz w:val="22"/>
          <w:szCs w:val="22"/>
        </w:rPr>
        <w:t>の</w:t>
      </w:r>
      <w:r w:rsidRPr="00E513D2">
        <w:rPr>
          <w:rFonts w:ascii="ＭＳ 明朝" w:hAnsi="ＭＳ 明朝" w:cs="ＭＳ Ｐゴシック" w:hint="eastAsia"/>
          <w:kern w:val="0"/>
          <w:sz w:val="22"/>
          <w:szCs w:val="22"/>
        </w:rPr>
        <w:t>機</w:t>
      </w:r>
      <w:r w:rsidRPr="00E513D2">
        <w:rPr>
          <w:rFonts w:ascii="ＭＳ 明朝" w:hAnsi="ＭＳ 明朝" w:cs="ＭＳ Ｐゴシック"/>
          <w:kern w:val="0"/>
          <w:sz w:val="22"/>
          <w:szCs w:val="22"/>
        </w:rPr>
        <w:t>器</w:t>
      </w:r>
      <w:r>
        <w:rPr>
          <w:rFonts w:ascii="ＭＳ 明朝" w:hAnsi="ＭＳ 明朝" w:cs="ＭＳ Ｐゴシック" w:hint="eastAsia"/>
          <w:kern w:val="0"/>
          <w:sz w:val="22"/>
          <w:szCs w:val="22"/>
        </w:rPr>
        <w:t>（</w:t>
      </w:r>
      <w:r w:rsidRPr="00770CA9">
        <w:rPr>
          <w:rFonts w:ascii="ＭＳ 明朝" w:hAnsi="ＭＳ 明朝" w:cs="ＭＳ Ｐゴシック" w:hint="eastAsia"/>
          <w:kern w:val="0"/>
          <w:sz w:val="22"/>
          <w:szCs w:val="22"/>
        </w:rPr>
        <w:t>既存もしくは今後の緊急承認</w:t>
      </w:r>
      <w:r w:rsidRPr="00770CA9">
        <w:rPr>
          <w:rFonts w:ascii="ＭＳ 明朝" w:hAnsi="ＭＳ 明朝" w:cs="ＭＳ Ｐゴシック"/>
          <w:kern w:val="0"/>
          <w:sz w:val="22"/>
          <w:szCs w:val="22"/>
        </w:rPr>
        <w:t>医療機器の中で、災害・緊急時に</w:t>
      </w:r>
      <w:r w:rsidRPr="00770CA9">
        <w:rPr>
          <w:rFonts w:ascii="ＭＳ 明朝" w:hAnsi="ＭＳ 明朝" w:cs="ＭＳ Ｐゴシック" w:hint="eastAsia"/>
          <w:kern w:val="0"/>
          <w:sz w:val="22"/>
          <w:szCs w:val="22"/>
        </w:rPr>
        <w:t>、</w:t>
      </w:r>
      <w:r w:rsidRPr="00770CA9">
        <w:rPr>
          <w:rFonts w:ascii="ＭＳ 明朝" w:hAnsi="ＭＳ 明朝" w:cs="ＭＳ Ｐゴシック"/>
          <w:kern w:val="0"/>
          <w:sz w:val="22"/>
          <w:szCs w:val="22"/>
        </w:rPr>
        <w:t>特に</w:t>
      </w:r>
      <w:r w:rsidRPr="00770CA9">
        <w:rPr>
          <w:rFonts w:ascii="ＭＳ 明朝" w:hAnsi="ＭＳ 明朝" w:cs="ＭＳ Ｐゴシック" w:hint="eastAsia"/>
          <w:kern w:val="0"/>
          <w:sz w:val="22"/>
          <w:szCs w:val="22"/>
        </w:rPr>
        <w:t>対応が</w:t>
      </w:r>
      <w:r w:rsidRPr="00770CA9">
        <w:rPr>
          <w:rFonts w:ascii="ＭＳ 明朝" w:hAnsi="ＭＳ 明朝" w:cs="ＭＳ Ｐゴシック"/>
          <w:kern w:val="0"/>
          <w:sz w:val="22"/>
          <w:szCs w:val="22"/>
        </w:rPr>
        <w:t>必要と考えられるもの</w:t>
      </w:r>
      <w:r>
        <w:rPr>
          <w:rFonts w:ascii="ＭＳ 明朝" w:hAnsi="ＭＳ 明朝" w:cs="ＭＳ Ｐゴシック" w:hint="eastAsia"/>
          <w:kern w:val="0"/>
          <w:sz w:val="22"/>
          <w:szCs w:val="22"/>
        </w:rPr>
        <w:t>）</w:t>
      </w:r>
      <w:r w:rsidRPr="00310D6C">
        <w:rPr>
          <w:rFonts w:ascii="ＭＳ 明朝" w:hAnsi="ＭＳ 明朝" w:cs="ＭＳ Ｐゴシック" w:hint="eastAsia"/>
          <w:color w:val="000000" w:themeColor="text1"/>
          <w:kern w:val="0"/>
          <w:sz w:val="22"/>
          <w:szCs w:val="22"/>
        </w:rPr>
        <w:t>について</w:t>
      </w:r>
      <w:r w:rsidRPr="00E513D2">
        <w:rPr>
          <w:rFonts w:ascii="ＭＳ 明朝" w:hAnsi="ＭＳ 明朝" w:cs="ＭＳ Ｐゴシック"/>
          <w:kern w:val="0"/>
          <w:sz w:val="22"/>
          <w:szCs w:val="22"/>
        </w:rPr>
        <w:t>、</w:t>
      </w:r>
      <w:r w:rsidRPr="005F2558">
        <w:rPr>
          <w:rFonts w:ascii="ＭＳ 明朝" w:hAnsi="ＭＳ 明朝" w:cs="ＭＳ Ｐゴシック" w:hint="eastAsia"/>
          <w:color w:val="000000" w:themeColor="text1"/>
          <w:kern w:val="0"/>
          <w:sz w:val="22"/>
          <w:szCs w:val="22"/>
          <w:u w:val="single"/>
        </w:rPr>
        <w:t>パンデミック</w:t>
      </w:r>
      <w:r w:rsidRPr="005F2558">
        <w:rPr>
          <w:rFonts w:ascii="ＭＳ 明朝" w:hAnsi="ＭＳ 明朝" w:cs="ＭＳ Ｐゴシック"/>
          <w:kern w:val="0"/>
          <w:sz w:val="22"/>
          <w:szCs w:val="22"/>
          <w:u w:val="single"/>
        </w:rPr>
        <w:t>時</w:t>
      </w:r>
      <w:r w:rsidRPr="00310D6C">
        <w:rPr>
          <w:rFonts w:ascii="ＭＳ 明朝" w:hAnsi="ＭＳ 明朝" w:cs="ＭＳ Ｐゴシック" w:hint="eastAsia"/>
          <w:color w:val="000000" w:themeColor="text1"/>
          <w:kern w:val="0"/>
          <w:sz w:val="22"/>
          <w:szCs w:val="22"/>
        </w:rPr>
        <w:t>の</w:t>
      </w:r>
      <w:r w:rsidRPr="00E513D2">
        <w:rPr>
          <w:rFonts w:ascii="ＭＳ 明朝" w:hAnsi="ＭＳ 明朝" w:cs="ＭＳ Ｐゴシック"/>
          <w:kern w:val="0"/>
          <w:sz w:val="22"/>
          <w:szCs w:val="22"/>
        </w:rPr>
        <w:t>リスクは何ですか。</w:t>
      </w:r>
    </w:p>
    <w:p w14:paraId="71584A66" w14:textId="77777777" w:rsidR="009C6FBC" w:rsidRPr="008324D9" w:rsidRDefault="009C6FBC" w:rsidP="009C6FBC">
      <w:pPr>
        <w:widowControl/>
        <w:rPr>
          <w:rFonts w:ascii="ＭＳ 明朝" w:hAnsi="ＭＳ 明朝" w:cs="ＭＳ Ｐゴシック"/>
          <w:color w:val="000000" w:themeColor="text1"/>
          <w:kern w:val="0"/>
          <w:sz w:val="22"/>
          <w:szCs w:val="22"/>
        </w:rPr>
      </w:pPr>
      <w:r w:rsidRPr="008324D9">
        <w:rPr>
          <w:rFonts w:ascii="ＭＳ 明朝" w:hAnsi="ＭＳ 明朝" w:cs="ＭＳ Ｐゴシック" w:hint="eastAsia"/>
          <w:color w:val="000000" w:themeColor="text1"/>
          <w:kern w:val="0"/>
          <w:sz w:val="22"/>
          <w:szCs w:val="22"/>
        </w:rPr>
        <w:t>回答：</w:t>
      </w:r>
      <w:r w:rsidRPr="008324D9">
        <w:rPr>
          <w:rFonts w:ascii="ＭＳ 明朝" w:hAnsi="ＭＳ 明朝" w:cs="ＭＳ Ｐゴシック"/>
          <w:color w:val="000000" w:themeColor="text1"/>
          <w:kern w:val="0"/>
          <w:sz w:val="22"/>
          <w:szCs w:val="22"/>
        </w:rPr>
        <w:t>選択式</w:t>
      </w:r>
      <w:r w:rsidRPr="008324D9">
        <w:rPr>
          <w:rFonts w:ascii="ＭＳ 明朝" w:hAnsi="ＭＳ 明朝" w:cs="ＭＳ Ｐゴシック" w:hint="eastAsia"/>
          <w:color w:val="000000" w:themeColor="text1"/>
          <w:kern w:val="0"/>
          <w:sz w:val="22"/>
          <w:szCs w:val="22"/>
        </w:rPr>
        <w:t>（</w:t>
      </w:r>
      <w:r w:rsidRPr="008324D9">
        <w:rPr>
          <w:rFonts w:ascii="ＭＳ 明朝" w:hAnsi="ＭＳ 明朝" w:cs="ＭＳ Ｐゴシック"/>
          <w:color w:val="000000" w:themeColor="text1"/>
          <w:kern w:val="0"/>
          <w:sz w:val="22"/>
          <w:szCs w:val="22"/>
        </w:rPr>
        <w:t>複数回答可</w:t>
      </w:r>
      <w:r w:rsidRPr="008324D9">
        <w:rPr>
          <w:rFonts w:ascii="ＭＳ 明朝" w:hAnsi="ＭＳ 明朝" w:cs="ＭＳ Ｐゴシック" w:hint="eastAsia"/>
          <w:color w:val="000000" w:themeColor="text1"/>
          <w:kern w:val="0"/>
          <w:sz w:val="22"/>
          <w:szCs w:val="22"/>
        </w:rPr>
        <w:t>）</w:t>
      </w:r>
      <w:r w:rsidRPr="008324D9">
        <w:rPr>
          <w:rFonts w:ascii="ＭＳ 明朝" w:hAnsi="ＭＳ 明朝" w:cs="ＭＳ Ｐゴシック"/>
          <w:color w:val="000000" w:themeColor="text1"/>
          <w:kern w:val="0"/>
          <w:sz w:val="22"/>
          <w:szCs w:val="22"/>
        </w:rPr>
        <w:t>（①</w:t>
      </w:r>
      <w:r w:rsidRPr="008324D9">
        <w:rPr>
          <w:rFonts w:ascii="ＭＳ 明朝" w:hAnsi="ＭＳ 明朝" w:cs="ＭＳ Ｐゴシック" w:hint="eastAsia"/>
          <w:color w:val="000000" w:themeColor="text1"/>
          <w:kern w:val="0"/>
          <w:sz w:val="22"/>
          <w:szCs w:val="22"/>
        </w:rPr>
        <w:t>温湿度等の使用環境</w:t>
      </w:r>
      <w:r w:rsidRPr="008324D9">
        <w:rPr>
          <w:rFonts w:ascii="ＭＳ 明朝" w:hAnsi="ＭＳ 明朝" w:hint="eastAsia"/>
          <w:color w:val="000000" w:themeColor="text1"/>
          <w:sz w:val="22"/>
          <w:szCs w:val="22"/>
        </w:rPr>
        <w:t xml:space="preserve">　②電気途絶</w:t>
      </w:r>
      <w:r w:rsidRPr="008324D9">
        <w:rPr>
          <w:rFonts w:ascii="ＭＳ 明朝" w:hAnsi="ＭＳ 明朝"/>
          <w:color w:val="000000" w:themeColor="text1"/>
          <w:sz w:val="22"/>
          <w:szCs w:val="22"/>
        </w:rPr>
        <w:t xml:space="preserve">　</w:t>
      </w:r>
      <w:r w:rsidRPr="008324D9">
        <w:rPr>
          <w:rFonts w:ascii="ＭＳ 明朝" w:hAnsi="ＭＳ 明朝" w:hint="eastAsia"/>
          <w:color w:val="000000" w:themeColor="text1"/>
          <w:sz w:val="22"/>
          <w:szCs w:val="22"/>
        </w:rPr>
        <w:t xml:space="preserve">③水途絶　④医療ガス途絶　⑤物流途絶　</w:t>
      </w:r>
      <w:r w:rsidRPr="008324D9">
        <w:rPr>
          <w:rFonts w:ascii="ＭＳ 明朝" w:hAnsi="ＭＳ 明朝" w:cs="ＭＳ Ｐゴシック"/>
          <w:color w:val="000000" w:themeColor="text1"/>
          <w:kern w:val="0"/>
          <w:sz w:val="22"/>
          <w:szCs w:val="22"/>
        </w:rPr>
        <w:t xml:space="preserve">　</w:t>
      </w:r>
      <w:r w:rsidRPr="008324D9">
        <w:rPr>
          <w:rFonts w:ascii="ＭＳ 明朝" w:hAnsi="ＭＳ 明朝" w:cs="ＭＳ Ｐゴシック" w:hint="eastAsia"/>
          <w:color w:val="000000" w:themeColor="text1"/>
          <w:kern w:val="0"/>
          <w:sz w:val="22"/>
          <w:szCs w:val="22"/>
        </w:rPr>
        <w:t>⑥</w:t>
      </w:r>
      <w:r w:rsidRPr="008324D9">
        <w:rPr>
          <w:rFonts w:ascii="ＭＳ 明朝" w:hAnsi="ＭＳ 明朝" w:cs="ＭＳ Ｐゴシック"/>
          <w:color w:val="000000" w:themeColor="text1"/>
          <w:kern w:val="0"/>
          <w:sz w:val="22"/>
          <w:szCs w:val="22"/>
        </w:rPr>
        <w:t xml:space="preserve">滅菌・消毒困難　</w:t>
      </w:r>
      <w:r w:rsidRPr="008324D9">
        <w:rPr>
          <w:rFonts w:ascii="ＭＳ 明朝" w:hAnsi="ＭＳ 明朝" w:cs="ＭＳ Ｐゴシック" w:hint="eastAsia"/>
          <w:color w:val="000000" w:themeColor="text1"/>
          <w:kern w:val="0"/>
          <w:sz w:val="22"/>
          <w:szCs w:val="22"/>
        </w:rPr>
        <w:t>⑦使用経験</w:t>
      </w:r>
      <w:r w:rsidRPr="008324D9">
        <w:rPr>
          <w:rFonts w:ascii="ＭＳ 明朝" w:hAnsi="ＭＳ 明朝" w:cs="ＭＳ Ｐゴシック"/>
          <w:color w:val="000000" w:themeColor="text1"/>
          <w:kern w:val="0"/>
          <w:sz w:val="22"/>
          <w:szCs w:val="22"/>
        </w:rPr>
        <w:t xml:space="preserve">　</w:t>
      </w:r>
      <w:r w:rsidRPr="008324D9">
        <w:rPr>
          <w:rFonts w:ascii="ＭＳ 明朝" w:hAnsi="ＭＳ 明朝" w:cs="ＭＳ Ｐゴシック" w:hint="eastAsia"/>
          <w:color w:val="000000" w:themeColor="text1"/>
          <w:kern w:val="0"/>
          <w:sz w:val="22"/>
          <w:szCs w:val="22"/>
        </w:rPr>
        <w:t>⑧</w:t>
      </w:r>
      <w:r w:rsidRPr="008324D9">
        <w:rPr>
          <w:rFonts w:ascii="ＭＳ 明朝" w:hAnsi="ＭＳ 明朝" w:cs="ＭＳ Ｐゴシック"/>
          <w:color w:val="000000" w:themeColor="text1"/>
          <w:kern w:val="0"/>
          <w:sz w:val="22"/>
          <w:szCs w:val="22"/>
        </w:rPr>
        <w:t>その他</w:t>
      </w:r>
      <w:r w:rsidRPr="00770CA9">
        <w:rPr>
          <w:rFonts w:ascii="ＭＳ 明朝" w:hAnsi="ＭＳ 明朝" w:cs="ＭＳ Ｐゴシック"/>
          <w:kern w:val="0"/>
          <w:sz w:val="22"/>
          <w:szCs w:val="22"/>
        </w:rPr>
        <w:t>＋記述欄</w:t>
      </w:r>
      <w:r w:rsidRPr="008324D9">
        <w:rPr>
          <w:rFonts w:ascii="ＭＳ 明朝" w:hAnsi="ＭＳ 明朝" w:cs="ＭＳ Ｐゴシック"/>
          <w:color w:val="000000" w:themeColor="text1"/>
          <w:kern w:val="0"/>
          <w:sz w:val="22"/>
          <w:szCs w:val="22"/>
        </w:rPr>
        <w:t>）</w:t>
      </w:r>
    </w:p>
    <w:p w14:paraId="632B14C7" w14:textId="77777777" w:rsidR="009C6FBC" w:rsidRPr="008324D9" w:rsidRDefault="009C6FBC" w:rsidP="009C6FBC">
      <w:pPr>
        <w:widowControl/>
        <w:rPr>
          <w:rFonts w:ascii="ＭＳ 明朝" w:hAnsi="ＭＳ 明朝" w:cs="ＭＳ Ｐゴシック"/>
          <w:color w:val="000000" w:themeColor="text1"/>
          <w:kern w:val="0"/>
          <w:sz w:val="22"/>
          <w:szCs w:val="22"/>
        </w:rPr>
      </w:pPr>
    </w:p>
    <w:p w14:paraId="06C8FB86" w14:textId="77777777" w:rsidR="009C6FBC" w:rsidRPr="008324D9" w:rsidRDefault="009C6FBC" w:rsidP="009C6FBC">
      <w:pPr>
        <w:widowControl/>
        <w:rPr>
          <w:rFonts w:ascii="ＭＳ 明朝" w:hAnsi="ＭＳ 明朝" w:cs="ＭＳ Ｐゴシック"/>
          <w:color w:val="000000" w:themeColor="text1"/>
          <w:kern w:val="0"/>
          <w:sz w:val="22"/>
          <w:szCs w:val="22"/>
        </w:rPr>
      </w:pPr>
      <w:r w:rsidRPr="008324D9">
        <w:rPr>
          <w:rFonts w:ascii="ＭＳ 明朝" w:hAnsi="ＭＳ 明朝" w:cs="ＭＳ Ｐゴシック" w:hint="eastAsia"/>
          <w:color w:val="000000" w:themeColor="text1"/>
          <w:kern w:val="0"/>
          <w:sz w:val="22"/>
          <w:szCs w:val="22"/>
        </w:rPr>
        <w:t>Q17</w:t>
      </w:r>
      <w:r>
        <w:rPr>
          <w:rFonts w:ascii="ＭＳ 明朝" w:hAnsi="ＭＳ 明朝" w:cs="ＭＳ Ｐゴシック"/>
          <w:color w:val="000000" w:themeColor="text1"/>
          <w:kern w:val="0"/>
          <w:sz w:val="22"/>
          <w:szCs w:val="22"/>
        </w:rPr>
        <w:t>.</w:t>
      </w:r>
      <w:r w:rsidRPr="008324D9">
        <w:rPr>
          <w:rFonts w:ascii="ＭＳ 明朝" w:hAnsi="ＭＳ 明朝" w:cs="ＭＳ Ｐゴシック"/>
          <w:color w:val="000000" w:themeColor="text1"/>
          <w:kern w:val="0"/>
          <w:sz w:val="22"/>
          <w:szCs w:val="22"/>
        </w:rPr>
        <w:t>対象機器の</w:t>
      </w:r>
      <w:r w:rsidRPr="008324D9">
        <w:rPr>
          <w:rFonts w:ascii="ＭＳ 明朝" w:hAnsi="ＭＳ 明朝" w:cs="ＭＳ Ｐゴシック" w:hint="eastAsia"/>
          <w:color w:val="000000" w:themeColor="text1"/>
          <w:sz w:val="22"/>
          <w:szCs w:val="22"/>
        </w:rPr>
        <w:t>性能及び機能を維持するために</w:t>
      </w:r>
      <w:r w:rsidRPr="008324D9">
        <w:rPr>
          <w:rFonts w:ascii="ＭＳ 明朝" w:hAnsi="ＭＳ 明朝" w:cs="ＭＳ Ｐゴシック"/>
          <w:color w:val="000000" w:themeColor="text1"/>
          <w:kern w:val="0"/>
          <w:sz w:val="22"/>
          <w:szCs w:val="22"/>
        </w:rPr>
        <w:t>特に必要と考えるものを選んでください。（①簡易メンテナンス性　②使用手順の簡素化　③遠隔モニタリング対応　④その他</w:t>
      </w:r>
      <w:r w:rsidRPr="008324D9">
        <w:rPr>
          <w:rFonts w:ascii="ＭＳ 明朝" w:hAnsi="ＭＳ 明朝" w:cs="ＭＳ Ｐゴシック" w:hint="eastAsia"/>
          <w:color w:val="000000" w:themeColor="text1"/>
          <w:kern w:val="0"/>
          <w:sz w:val="22"/>
          <w:szCs w:val="22"/>
        </w:rPr>
        <w:t>＋</w:t>
      </w:r>
      <w:r w:rsidRPr="008324D9">
        <w:rPr>
          <w:rFonts w:ascii="ＭＳ 明朝" w:hAnsi="ＭＳ 明朝" w:cs="ＭＳ Ｐゴシック"/>
          <w:color w:val="000000" w:themeColor="text1"/>
          <w:kern w:val="0"/>
          <w:sz w:val="22"/>
          <w:szCs w:val="22"/>
        </w:rPr>
        <w:t>記述欄）</w:t>
      </w:r>
    </w:p>
    <w:p w14:paraId="6766065D" w14:textId="77777777" w:rsidR="009C6FBC" w:rsidRPr="00E513D2" w:rsidRDefault="009C6FBC" w:rsidP="009C6FBC">
      <w:pPr>
        <w:widowControl/>
        <w:rPr>
          <w:rFonts w:ascii="ＭＳ 明朝" w:hAnsi="ＭＳ 明朝" w:cs="ＭＳ Ｐゴシック"/>
          <w:kern w:val="0"/>
          <w:sz w:val="22"/>
          <w:szCs w:val="22"/>
        </w:rPr>
      </w:pPr>
    </w:p>
    <w:p w14:paraId="500F10F3" w14:textId="77777777" w:rsidR="009C6FBC" w:rsidRPr="00E513D2" w:rsidRDefault="009C6FBC" w:rsidP="009C6FBC">
      <w:pPr>
        <w:widowControl/>
        <w:rPr>
          <w:rFonts w:ascii="ＭＳ 明朝" w:hAnsi="ＭＳ 明朝" w:cs="ＭＳ Ｐゴシック"/>
          <w:kern w:val="0"/>
          <w:sz w:val="22"/>
          <w:szCs w:val="22"/>
        </w:rPr>
      </w:pPr>
      <w:r>
        <w:rPr>
          <w:rFonts w:ascii="ＭＳ 明朝" w:hAnsi="ＭＳ 明朝" w:cs="ＭＳ Ｐゴシック" w:hint="eastAsia"/>
          <w:kern w:val="0"/>
          <w:sz w:val="22"/>
          <w:szCs w:val="22"/>
        </w:rPr>
        <w:t>Q18</w:t>
      </w:r>
      <w:r>
        <w:rPr>
          <w:rFonts w:ascii="ＭＳ 明朝" w:hAnsi="ＭＳ 明朝" w:cs="ＭＳ Ｐゴシック"/>
          <w:kern w:val="0"/>
          <w:sz w:val="22"/>
          <w:szCs w:val="22"/>
        </w:rPr>
        <w:t>.</w:t>
      </w:r>
      <w:r w:rsidRPr="00E513D2">
        <w:rPr>
          <w:rFonts w:ascii="ＭＳ 明朝" w:hAnsi="ＭＳ 明朝" w:cs="ＭＳ Ｐゴシック"/>
          <w:kern w:val="0"/>
          <w:sz w:val="22"/>
          <w:szCs w:val="22"/>
        </w:rPr>
        <w:t>災害・緊急時において、性能・品質を維持するため</w:t>
      </w:r>
      <w:r>
        <w:rPr>
          <w:rFonts w:ascii="ＭＳ 明朝" w:hAnsi="ＭＳ 明朝" w:cs="ＭＳ Ｐゴシック" w:hint="eastAsia"/>
          <w:kern w:val="0"/>
          <w:sz w:val="22"/>
          <w:szCs w:val="22"/>
        </w:rPr>
        <w:t>に想定される課題はあります</w:t>
      </w:r>
      <w:r w:rsidRPr="00E513D2">
        <w:rPr>
          <w:rFonts w:ascii="ＭＳ 明朝" w:hAnsi="ＭＳ 明朝" w:cs="ＭＳ Ｐゴシック"/>
          <w:kern w:val="0"/>
          <w:sz w:val="22"/>
          <w:szCs w:val="22"/>
        </w:rPr>
        <w:t>か。</w:t>
      </w:r>
    </w:p>
    <w:p w14:paraId="6D0A1B15" w14:textId="77777777" w:rsidR="009C6FBC" w:rsidRPr="007C349B" w:rsidRDefault="009C6FBC" w:rsidP="009C6FBC">
      <w:pPr>
        <w:widowControl/>
        <w:rPr>
          <w:rFonts w:ascii="ＭＳ 明朝" w:hAnsi="ＭＳ 明朝" w:cs="ＭＳ Ｐゴシック"/>
          <w:color w:val="0070C0"/>
          <w:kern w:val="0"/>
          <w:sz w:val="22"/>
          <w:szCs w:val="22"/>
        </w:rPr>
      </w:pPr>
      <w:r w:rsidRPr="00DD4B1A">
        <w:rPr>
          <w:rFonts w:ascii="ＭＳ 明朝" w:hAnsi="ＭＳ 明朝" w:cs="ＭＳ Ｐゴシック" w:hint="eastAsia"/>
          <w:kern w:val="0"/>
          <w:sz w:val="22"/>
          <w:szCs w:val="22"/>
        </w:rPr>
        <w:t>回答：</w:t>
      </w:r>
      <w:r w:rsidRPr="00DD4B1A">
        <w:rPr>
          <w:rFonts w:ascii="ＭＳ 明朝" w:hAnsi="ＭＳ 明朝" w:cs="ＭＳ Ｐゴシック"/>
          <w:kern w:val="0"/>
          <w:sz w:val="22"/>
          <w:szCs w:val="22"/>
        </w:rPr>
        <w:t>選択式（</w:t>
      </w:r>
      <w:r w:rsidRPr="00DD4B1A">
        <w:rPr>
          <w:rFonts w:ascii="ＭＳ 明朝" w:hAnsi="ＭＳ 明朝" w:cs="ＭＳ Ｐゴシック" w:hint="eastAsia"/>
          <w:kern w:val="0"/>
          <w:sz w:val="22"/>
          <w:szCs w:val="22"/>
        </w:rPr>
        <w:t>特になし</w:t>
      </w:r>
      <w:r>
        <w:rPr>
          <w:rFonts w:ascii="ＭＳ 明朝" w:hAnsi="ＭＳ 明朝" w:cs="ＭＳ Ｐゴシック"/>
          <w:kern w:val="0"/>
          <w:sz w:val="22"/>
          <w:szCs w:val="22"/>
        </w:rPr>
        <w:t>/</w:t>
      </w:r>
      <w:r w:rsidRPr="00DD4B1A">
        <w:rPr>
          <w:rFonts w:ascii="ＭＳ 明朝" w:hAnsi="ＭＳ 明朝" w:cs="ＭＳ Ｐゴシック" w:hint="eastAsia"/>
          <w:kern w:val="0"/>
          <w:sz w:val="22"/>
          <w:szCs w:val="22"/>
        </w:rPr>
        <w:t>対象機器</w:t>
      </w:r>
      <w:r w:rsidRPr="00DD4B1A">
        <w:rPr>
          <w:rFonts w:ascii="ＭＳ 明朝" w:hAnsi="ＭＳ 明朝" w:cs="ＭＳ Ｐゴシック"/>
          <w:kern w:val="0"/>
          <w:sz w:val="22"/>
          <w:szCs w:val="22"/>
        </w:rPr>
        <w:t>＋</w:t>
      </w:r>
      <w:r w:rsidRPr="00DD4B1A">
        <w:rPr>
          <w:rFonts w:ascii="ＭＳ 明朝" w:hAnsi="ＭＳ 明朝" w:cs="ＭＳ Ｐゴシック" w:hint="eastAsia"/>
          <w:kern w:val="0"/>
          <w:sz w:val="22"/>
          <w:szCs w:val="22"/>
        </w:rPr>
        <w:t>その内容）</w:t>
      </w:r>
    </w:p>
    <w:p w14:paraId="37BDE88B" w14:textId="77777777" w:rsidR="009C6FBC" w:rsidRPr="007B78C0" w:rsidRDefault="009C6FBC" w:rsidP="009C6FBC">
      <w:pPr>
        <w:widowControl/>
        <w:rPr>
          <w:rFonts w:ascii="ＭＳ 明朝" w:hAnsi="ＭＳ 明朝" w:cs="ＭＳ Ｐゴシック"/>
          <w:kern w:val="0"/>
          <w:szCs w:val="21"/>
        </w:rPr>
      </w:pPr>
    </w:p>
    <w:p w14:paraId="0B8EF657" w14:textId="77777777" w:rsidR="009C6FBC" w:rsidRPr="006D4ED1" w:rsidRDefault="009C6FBC" w:rsidP="009C6FBC">
      <w:pPr>
        <w:widowControl/>
        <w:rPr>
          <w:rFonts w:ascii="ＭＳ 明朝" w:hAnsi="ＭＳ 明朝" w:cs="ＭＳ Ｐゴシック"/>
          <w:kern w:val="0"/>
          <w:sz w:val="22"/>
          <w:szCs w:val="22"/>
        </w:rPr>
      </w:pPr>
      <w:r w:rsidRPr="006D4ED1">
        <w:rPr>
          <w:rFonts w:ascii="ＭＳ 明朝" w:hAnsi="ＭＳ 明朝" w:cs="ＭＳ Ｐゴシック" w:hint="eastAsia"/>
          <w:kern w:val="0"/>
          <w:sz w:val="22"/>
          <w:szCs w:val="22"/>
        </w:rPr>
        <w:t>Q</w:t>
      </w:r>
      <w:r>
        <w:rPr>
          <w:rFonts w:ascii="ＭＳ 明朝" w:hAnsi="ＭＳ 明朝" w:cs="ＭＳ Ｐゴシック" w:hint="eastAsia"/>
          <w:kern w:val="0"/>
          <w:sz w:val="22"/>
          <w:szCs w:val="22"/>
        </w:rPr>
        <w:t>19</w:t>
      </w:r>
      <w:r>
        <w:rPr>
          <w:rFonts w:ascii="ＭＳ 明朝" w:hAnsi="ＭＳ 明朝" w:cs="ＭＳ Ｐゴシック"/>
          <w:kern w:val="0"/>
          <w:sz w:val="22"/>
          <w:szCs w:val="22"/>
        </w:rPr>
        <w:t>.</w:t>
      </w:r>
      <w:r w:rsidRPr="006D4ED1">
        <w:rPr>
          <w:rFonts w:ascii="ＭＳ 明朝" w:hAnsi="ＭＳ 明朝" w:cs="ＭＳ Ｐゴシック"/>
          <w:kern w:val="0"/>
          <w:sz w:val="22"/>
          <w:szCs w:val="22"/>
        </w:rPr>
        <w:t>対象機器の緊急承認を進める際に必要な支援や</w:t>
      </w:r>
      <w:r>
        <w:rPr>
          <w:rFonts w:ascii="ＭＳ 明朝" w:hAnsi="ＭＳ 明朝" w:cs="ＭＳ Ｐゴシック" w:hint="eastAsia"/>
          <w:kern w:val="0"/>
          <w:sz w:val="22"/>
          <w:szCs w:val="22"/>
        </w:rPr>
        <w:t>法</w:t>
      </w:r>
      <w:r w:rsidRPr="006D4ED1">
        <w:rPr>
          <w:rFonts w:ascii="ＭＳ 明朝" w:hAnsi="ＭＳ 明朝" w:cs="ＭＳ Ｐゴシック"/>
          <w:kern w:val="0"/>
          <w:sz w:val="22"/>
          <w:szCs w:val="22"/>
        </w:rPr>
        <w:t>制度</w:t>
      </w:r>
      <w:r w:rsidRPr="00F42CF0">
        <w:rPr>
          <w:rFonts w:ascii="ＭＳ 明朝" w:hAnsi="ＭＳ 明朝" w:cs="ＭＳ Ｐゴシック" w:hint="eastAsia"/>
          <w:kern w:val="0"/>
          <w:sz w:val="22"/>
          <w:szCs w:val="22"/>
        </w:rPr>
        <w:t>に</w:t>
      </w:r>
      <w:r w:rsidRPr="00934CF8">
        <w:rPr>
          <w:rFonts w:ascii="ＭＳ 明朝" w:hAnsi="ＭＳ 明朝" w:cs="ＭＳ Ｐゴシック" w:hint="eastAsia"/>
          <w:color w:val="000000" w:themeColor="text1"/>
          <w:kern w:val="0"/>
          <w:sz w:val="22"/>
          <w:szCs w:val="22"/>
        </w:rPr>
        <w:t>ついてご意見</w:t>
      </w:r>
      <w:r w:rsidRPr="00934CF8">
        <w:rPr>
          <w:rFonts w:ascii="ＭＳ 明朝" w:hAnsi="ＭＳ 明朝" w:cs="ＭＳ Ｐゴシック"/>
          <w:color w:val="000000" w:themeColor="text1"/>
          <w:kern w:val="0"/>
          <w:sz w:val="22"/>
          <w:szCs w:val="22"/>
        </w:rPr>
        <w:t>があ</w:t>
      </w:r>
      <w:r w:rsidRPr="006D4ED1">
        <w:rPr>
          <w:rFonts w:ascii="ＭＳ 明朝" w:hAnsi="ＭＳ 明朝" w:cs="ＭＳ Ｐゴシック"/>
          <w:kern w:val="0"/>
          <w:sz w:val="22"/>
          <w:szCs w:val="22"/>
        </w:rPr>
        <w:t>れば</w:t>
      </w:r>
      <w:r>
        <w:rPr>
          <w:rFonts w:ascii="ＭＳ 明朝" w:hAnsi="ＭＳ 明朝" w:cs="ＭＳ Ｐゴシック" w:hint="eastAsia"/>
          <w:kern w:val="0"/>
          <w:sz w:val="22"/>
          <w:szCs w:val="22"/>
        </w:rPr>
        <w:t>ご</w:t>
      </w:r>
      <w:r w:rsidRPr="006D4ED1">
        <w:rPr>
          <w:rFonts w:ascii="ＭＳ 明朝" w:hAnsi="ＭＳ 明朝" w:cs="ＭＳ Ｐゴシック"/>
          <w:kern w:val="0"/>
          <w:sz w:val="22"/>
          <w:szCs w:val="22"/>
        </w:rPr>
        <w:t>記入ください。</w:t>
      </w:r>
    </w:p>
    <w:p w14:paraId="068D12EB" w14:textId="77777777" w:rsidR="009C6FBC" w:rsidRPr="00DD4B1A" w:rsidRDefault="009C6FBC" w:rsidP="009C6FBC">
      <w:pPr>
        <w:widowControl/>
        <w:rPr>
          <w:rFonts w:ascii="ＭＳ 明朝" w:hAnsi="ＭＳ 明朝" w:cs="ＭＳ Ｐゴシック"/>
          <w:kern w:val="0"/>
          <w:sz w:val="22"/>
          <w:szCs w:val="22"/>
        </w:rPr>
      </w:pPr>
      <w:r w:rsidRPr="00DD4B1A">
        <w:rPr>
          <w:rFonts w:ascii="ＭＳ 明朝" w:hAnsi="ＭＳ 明朝" w:cs="ＭＳ Ｐゴシック" w:hint="eastAsia"/>
          <w:kern w:val="0"/>
          <w:sz w:val="22"/>
          <w:szCs w:val="22"/>
        </w:rPr>
        <w:t>回答：</w:t>
      </w:r>
      <w:r w:rsidRPr="00DD4B1A">
        <w:rPr>
          <w:rFonts w:ascii="ＭＳ 明朝" w:hAnsi="ＭＳ 明朝" w:cs="ＭＳ Ｐゴシック"/>
          <w:kern w:val="0"/>
          <w:sz w:val="22"/>
          <w:szCs w:val="22"/>
        </w:rPr>
        <w:t>選択式（</w:t>
      </w:r>
      <w:r w:rsidRPr="00DD4B1A">
        <w:rPr>
          <w:rFonts w:ascii="ＭＳ 明朝" w:hAnsi="ＭＳ 明朝" w:cs="ＭＳ Ｐゴシック" w:hint="eastAsia"/>
          <w:kern w:val="0"/>
          <w:sz w:val="22"/>
          <w:szCs w:val="22"/>
        </w:rPr>
        <w:t>特になし</w:t>
      </w:r>
      <w:r>
        <w:rPr>
          <w:rFonts w:ascii="ＭＳ 明朝" w:hAnsi="ＭＳ 明朝" w:cs="ＭＳ Ｐゴシック"/>
          <w:kern w:val="0"/>
          <w:sz w:val="22"/>
          <w:szCs w:val="22"/>
        </w:rPr>
        <w:t>/</w:t>
      </w:r>
      <w:r w:rsidRPr="00DD4B1A">
        <w:rPr>
          <w:rFonts w:ascii="ＭＳ 明朝" w:hAnsi="ＭＳ 明朝" w:cs="ＭＳ Ｐゴシック" w:hint="eastAsia"/>
          <w:kern w:val="0"/>
          <w:sz w:val="22"/>
          <w:szCs w:val="22"/>
        </w:rPr>
        <w:t>ご意見</w:t>
      </w:r>
      <w:r w:rsidRPr="00770CA9">
        <w:rPr>
          <w:rFonts w:ascii="ＭＳ 明朝" w:hAnsi="ＭＳ 明朝" w:cs="ＭＳ Ｐゴシック"/>
          <w:kern w:val="0"/>
          <w:sz w:val="22"/>
          <w:szCs w:val="22"/>
        </w:rPr>
        <w:t>＋記述欄</w:t>
      </w:r>
      <w:r w:rsidRPr="00DD4B1A">
        <w:rPr>
          <w:rFonts w:ascii="ＭＳ 明朝" w:hAnsi="ＭＳ 明朝" w:cs="ＭＳ Ｐゴシック"/>
          <w:kern w:val="0"/>
          <w:sz w:val="22"/>
          <w:szCs w:val="22"/>
        </w:rPr>
        <w:t>）</w:t>
      </w:r>
    </w:p>
    <w:p w14:paraId="6D1B7465" w14:textId="77777777" w:rsidR="009C6FBC" w:rsidRDefault="009C6FBC" w:rsidP="009C6FBC">
      <w:pPr>
        <w:widowControl/>
        <w:rPr>
          <w:rFonts w:ascii="ＭＳ 明朝" w:hAnsi="ＭＳ 明朝" w:cs="ＭＳ Ｐゴシック"/>
          <w:kern w:val="0"/>
          <w:sz w:val="22"/>
          <w:szCs w:val="22"/>
        </w:rPr>
      </w:pPr>
    </w:p>
    <w:p w14:paraId="514D3B47" w14:textId="77777777" w:rsidR="009C6FBC" w:rsidRPr="00DD4B1A" w:rsidRDefault="009C6FBC" w:rsidP="009C6FBC">
      <w:pPr>
        <w:widowControl/>
        <w:rPr>
          <w:rFonts w:ascii="ＭＳ 明朝" w:hAnsi="ＭＳ 明朝" w:cs="ＭＳ Ｐゴシック"/>
          <w:b/>
          <w:bCs/>
          <w:kern w:val="0"/>
          <w:sz w:val="22"/>
          <w:szCs w:val="22"/>
        </w:rPr>
      </w:pPr>
      <w:r w:rsidRPr="003E583A">
        <w:rPr>
          <w:rFonts w:ascii="ＭＳ 明朝" w:hAnsi="ＭＳ 明朝" w:cs="ＭＳ Ｐゴシック"/>
          <w:b/>
          <w:bCs/>
          <w:kern w:val="0"/>
          <w:sz w:val="22"/>
          <w:szCs w:val="22"/>
        </w:rPr>
        <w:t>IV．</w:t>
      </w:r>
      <w:r w:rsidRPr="0096030B">
        <w:rPr>
          <w:rFonts w:ascii="ＭＳ 明朝" w:hAnsi="ＭＳ 明朝" w:cs="ＭＳ Ｐゴシック"/>
          <w:b/>
          <w:bCs/>
          <w:kern w:val="0"/>
          <w:sz w:val="22"/>
          <w:szCs w:val="22"/>
        </w:rPr>
        <w:t>災害・緊急時の医療機器修理に関する特別設問</w:t>
      </w:r>
      <w:r w:rsidRPr="003E583A">
        <w:rPr>
          <w:rFonts w:ascii="ＭＳ 明朝" w:hAnsi="ＭＳ 明朝" w:cs="ＭＳ Ｐゴシック"/>
          <w:b/>
          <w:bCs/>
          <w:kern w:val="0"/>
          <w:sz w:val="22"/>
          <w:szCs w:val="22"/>
        </w:rPr>
        <w:t>（</w:t>
      </w:r>
      <w:r>
        <w:rPr>
          <w:rFonts w:ascii="ＭＳ 明朝" w:hAnsi="ＭＳ 明朝" w:cs="ＭＳ Ｐゴシック"/>
          <w:b/>
          <w:bCs/>
          <w:kern w:val="0"/>
          <w:sz w:val="22"/>
          <w:szCs w:val="22"/>
        </w:rPr>
        <w:t>9</w:t>
      </w:r>
      <w:r w:rsidRPr="003E583A">
        <w:rPr>
          <w:rFonts w:ascii="ＭＳ 明朝" w:hAnsi="ＭＳ 明朝" w:cs="ＭＳ Ｐゴシック"/>
          <w:b/>
          <w:bCs/>
          <w:kern w:val="0"/>
          <w:sz w:val="22"/>
          <w:szCs w:val="22"/>
        </w:rPr>
        <w:t>問）</w:t>
      </w:r>
    </w:p>
    <w:p w14:paraId="1AE804E9" w14:textId="77777777" w:rsidR="009C6FBC" w:rsidRPr="00E63C9F" w:rsidRDefault="009C6FBC" w:rsidP="009C6FBC">
      <w:pPr>
        <w:rPr>
          <w:rFonts w:ascii="ＭＳ 明朝" w:hAnsi="ＭＳ 明朝" w:cs="ＭＳ Ｐゴシック"/>
          <w:color w:val="000000" w:themeColor="text1"/>
          <w:kern w:val="0"/>
          <w:sz w:val="22"/>
          <w:szCs w:val="22"/>
        </w:rPr>
      </w:pPr>
      <w:r w:rsidRPr="00E63C9F">
        <w:rPr>
          <w:rFonts w:ascii="ＭＳ 明朝" w:hAnsi="ＭＳ 明朝" w:cs="ＭＳ Ｐゴシック" w:hint="eastAsia"/>
          <w:color w:val="000000" w:themeColor="text1"/>
          <w:kern w:val="0"/>
          <w:sz w:val="22"/>
          <w:szCs w:val="22"/>
        </w:rPr>
        <w:t>Q</w:t>
      </w:r>
      <w:r>
        <w:rPr>
          <w:rFonts w:ascii="ＭＳ 明朝" w:hAnsi="ＭＳ 明朝" w:cs="ＭＳ Ｐゴシック" w:hint="eastAsia"/>
          <w:color w:val="000000" w:themeColor="text1"/>
          <w:kern w:val="0"/>
          <w:sz w:val="22"/>
          <w:szCs w:val="22"/>
        </w:rPr>
        <w:t>20</w:t>
      </w:r>
      <w:r>
        <w:rPr>
          <w:rFonts w:ascii="ＭＳ 明朝" w:hAnsi="ＭＳ 明朝" w:cs="ＭＳ Ｐゴシック"/>
          <w:color w:val="000000" w:themeColor="text1"/>
          <w:kern w:val="0"/>
          <w:sz w:val="22"/>
          <w:szCs w:val="22"/>
        </w:rPr>
        <w:t>.</w:t>
      </w:r>
      <w:r w:rsidRPr="00E63C9F">
        <w:rPr>
          <w:rFonts w:ascii="ＭＳ 明朝" w:hAnsi="ＭＳ 明朝" w:cs="ＭＳ Ｐゴシック"/>
          <w:color w:val="000000" w:themeColor="text1"/>
          <w:kern w:val="0"/>
          <w:sz w:val="22"/>
          <w:szCs w:val="22"/>
        </w:rPr>
        <w:t>災害・緊急時に、医療機器の供給・修理・メンテナンス</w:t>
      </w:r>
      <w:r>
        <w:rPr>
          <w:rFonts w:ascii="ＭＳ 明朝" w:hAnsi="ＭＳ 明朝" w:cs="ＭＳ Ｐゴシック" w:hint="eastAsia"/>
          <w:color w:val="000000" w:themeColor="text1"/>
          <w:kern w:val="0"/>
          <w:sz w:val="22"/>
          <w:szCs w:val="22"/>
        </w:rPr>
        <w:t>等</w:t>
      </w:r>
      <w:r w:rsidRPr="00E63C9F">
        <w:rPr>
          <w:rFonts w:ascii="ＭＳ 明朝" w:hAnsi="ＭＳ 明朝" w:cs="ＭＳ Ｐゴシック"/>
          <w:color w:val="000000" w:themeColor="text1"/>
          <w:kern w:val="0"/>
          <w:sz w:val="22"/>
          <w:szCs w:val="22"/>
        </w:rPr>
        <w:t>に支障をきたした経験はありますか。</w:t>
      </w:r>
      <w:r w:rsidRPr="00E63C9F">
        <w:rPr>
          <w:rFonts w:ascii="ＭＳ 明朝" w:hAnsi="ＭＳ 明朝" w:cs="ＭＳ Ｐゴシック" w:hint="eastAsia"/>
          <w:color w:val="000000" w:themeColor="text1"/>
          <w:kern w:val="0"/>
          <w:sz w:val="22"/>
          <w:szCs w:val="22"/>
        </w:rPr>
        <w:t>具体的な事例があれば、</w:t>
      </w:r>
      <w:r>
        <w:rPr>
          <w:rFonts w:ascii="ＭＳ 明朝" w:hAnsi="ＭＳ 明朝" w:cs="ＭＳ Ｐゴシック" w:hint="eastAsia"/>
          <w:color w:val="000000" w:themeColor="text1"/>
          <w:kern w:val="0"/>
          <w:sz w:val="22"/>
          <w:szCs w:val="22"/>
        </w:rPr>
        <w:t>ご記入</w:t>
      </w:r>
      <w:r w:rsidRPr="00E63C9F">
        <w:rPr>
          <w:rFonts w:ascii="ＭＳ 明朝" w:hAnsi="ＭＳ 明朝" w:cs="ＭＳ Ｐゴシック" w:hint="eastAsia"/>
          <w:color w:val="000000" w:themeColor="text1"/>
          <w:kern w:val="0"/>
          <w:sz w:val="22"/>
          <w:szCs w:val="22"/>
        </w:rPr>
        <w:t>ください。</w:t>
      </w:r>
    </w:p>
    <w:p w14:paraId="52112A9F" w14:textId="77777777" w:rsidR="009C6FBC" w:rsidRPr="00E63C9F" w:rsidRDefault="009C6FBC" w:rsidP="009C6FBC">
      <w:pPr>
        <w:widowControl/>
        <w:rPr>
          <w:rFonts w:ascii="ＭＳ 明朝" w:hAnsi="ＭＳ 明朝" w:cs="ＭＳ Ｐゴシック"/>
          <w:color w:val="000000" w:themeColor="text1"/>
          <w:kern w:val="0"/>
          <w:sz w:val="22"/>
          <w:szCs w:val="22"/>
        </w:rPr>
      </w:pPr>
      <w:r w:rsidRPr="00E63C9F">
        <w:rPr>
          <w:rFonts w:ascii="ＭＳ 明朝" w:hAnsi="ＭＳ 明朝" w:cs="ＭＳ Ｐゴシック" w:hint="eastAsia"/>
          <w:color w:val="000000" w:themeColor="text1"/>
          <w:kern w:val="0"/>
          <w:sz w:val="22"/>
          <w:szCs w:val="22"/>
        </w:rPr>
        <w:t>回答：</w:t>
      </w:r>
      <w:r w:rsidRPr="00E63C9F">
        <w:rPr>
          <w:rFonts w:ascii="ＭＳ 明朝" w:hAnsi="ＭＳ 明朝" w:cs="ＭＳ Ｐゴシック"/>
          <w:color w:val="000000" w:themeColor="text1"/>
          <w:kern w:val="0"/>
          <w:sz w:val="22"/>
          <w:szCs w:val="22"/>
        </w:rPr>
        <w:t>選択式（はい＋事例記述</w:t>
      </w:r>
      <w:r>
        <w:rPr>
          <w:rFonts w:ascii="ＭＳ 明朝" w:hAnsi="ＭＳ 明朝" w:cs="ＭＳ Ｐゴシック"/>
          <w:color w:val="000000" w:themeColor="text1"/>
          <w:kern w:val="0"/>
          <w:sz w:val="22"/>
          <w:szCs w:val="22"/>
        </w:rPr>
        <w:t>/</w:t>
      </w:r>
      <w:r w:rsidRPr="00E63C9F">
        <w:rPr>
          <w:rFonts w:ascii="ＭＳ 明朝" w:hAnsi="ＭＳ 明朝" w:cs="ＭＳ Ｐゴシック"/>
          <w:color w:val="000000" w:themeColor="text1"/>
          <w:kern w:val="0"/>
          <w:sz w:val="22"/>
          <w:szCs w:val="22"/>
        </w:rPr>
        <w:t>いいえ）</w:t>
      </w:r>
    </w:p>
    <w:p w14:paraId="779CF6A4" w14:textId="77777777" w:rsidR="009C6FBC" w:rsidRPr="00DD4B1A" w:rsidRDefault="009C6FBC" w:rsidP="009C6FBC">
      <w:pPr>
        <w:widowControl/>
        <w:rPr>
          <w:rFonts w:ascii="ＭＳ 明朝" w:hAnsi="ＭＳ 明朝" w:cs="ＭＳ Ｐゴシック"/>
          <w:color w:val="000000" w:themeColor="text1"/>
          <w:sz w:val="22"/>
          <w:szCs w:val="22"/>
        </w:rPr>
      </w:pPr>
    </w:p>
    <w:p w14:paraId="5BAEEC76" w14:textId="77777777" w:rsidR="009C6FBC" w:rsidRPr="00DD4B1A" w:rsidRDefault="009C6FBC" w:rsidP="009C6FBC">
      <w:pPr>
        <w:widowControl/>
        <w:rPr>
          <w:rFonts w:ascii="ＭＳ 明朝" w:hAnsi="ＭＳ 明朝" w:cs="ＭＳ Ｐゴシック"/>
          <w:kern w:val="0"/>
          <w:sz w:val="22"/>
          <w:szCs w:val="22"/>
        </w:rPr>
      </w:pPr>
      <w:r w:rsidRPr="00DD4B1A">
        <w:rPr>
          <w:rFonts w:ascii="ＭＳ 明朝" w:hAnsi="ＭＳ 明朝" w:cs="ＭＳ Ｐゴシック" w:hint="eastAsia"/>
          <w:kern w:val="0"/>
          <w:sz w:val="22"/>
          <w:szCs w:val="22"/>
        </w:rPr>
        <w:t>Q21</w:t>
      </w:r>
      <w:r w:rsidRPr="00DD4B1A">
        <w:rPr>
          <w:rFonts w:ascii="ＭＳ 明朝" w:hAnsi="ＭＳ 明朝" w:cs="ＭＳ Ｐゴシック"/>
          <w:kern w:val="0"/>
          <w:sz w:val="22"/>
          <w:szCs w:val="22"/>
        </w:rPr>
        <w:t>.災害・緊急時において、修理・メンテナンス依頼が集中する機器の種類を教えてください。（例：人工呼吸器、</w:t>
      </w:r>
      <w:r w:rsidRPr="00DD4B1A">
        <w:rPr>
          <w:rFonts w:ascii="ＭＳ 明朝" w:hAnsi="ＭＳ 明朝" w:cs="Arial" w:hint="eastAsia"/>
          <w:sz w:val="22"/>
          <w:szCs w:val="20"/>
        </w:rPr>
        <w:t>電動式注入</w:t>
      </w:r>
      <w:r w:rsidRPr="00DD4B1A">
        <w:rPr>
          <w:rFonts w:ascii="ＭＳ 明朝" w:hAnsi="ＭＳ 明朝" w:cs="ＭＳ Ｐゴシック"/>
          <w:kern w:val="0"/>
          <w:sz w:val="22"/>
          <w:szCs w:val="22"/>
        </w:rPr>
        <w:t xml:space="preserve">ポンプ、除細動器、滅菌装置 </w:t>
      </w:r>
      <w:r w:rsidRPr="00DD4B1A">
        <w:rPr>
          <w:rFonts w:ascii="ＭＳ 明朝" w:hAnsi="ＭＳ 明朝" w:cs="ＭＳ Ｐゴシック" w:hint="eastAsia"/>
          <w:kern w:val="0"/>
          <w:sz w:val="22"/>
          <w:szCs w:val="22"/>
        </w:rPr>
        <w:t>等）</w:t>
      </w:r>
    </w:p>
    <w:p w14:paraId="60B24082" w14:textId="77777777" w:rsidR="009C6FBC" w:rsidRPr="00DD4B1A" w:rsidRDefault="009C6FBC" w:rsidP="009C6FBC">
      <w:pPr>
        <w:widowControl/>
        <w:rPr>
          <w:rFonts w:ascii="ＭＳ 明朝" w:hAnsi="ＭＳ 明朝" w:cs="ＭＳ Ｐゴシック"/>
          <w:kern w:val="0"/>
          <w:sz w:val="22"/>
          <w:szCs w:val="22"/>
        </w:rPr>
      </w:pPr>
      <w:r w:rsidRPr="00DD4B1A">
        <w:rPr>
          <w:rFonts w:ascii="ＭＳ 明朝" w:hAnsi="ＭＳ 明朝" w:cs="ＭＳ Ｐゴシック" w:hint="eastAsia"/>
          <w:kern w:val="0"/>
          <w:sz w:val="22"/>
          <w:szCs w:val="22"/>
        </w:rPr>
        <w:t>回答：</w:t>
      </w:r>
      <w:r w:rsidRPr="00DD4B1A">
        <w:rPr>
          <w:rFonts w:ascii="ＭＳ 明朝" w:hAnsi="ＭＳ 明朝" w:cs="ＭＳ Ｐゴシック"/>
          <w:kern w:val="0"/>
          <w:sz w:val="22"/>
          <w:szCs w:val="22"/>
        </w:rPr>
        <w:t>選択式（</w:t>
      </w:r>
      <w:r w:rsidRPr="00DD4B1A">
        <w:rPr>
          <w:rFonts w:ascii="ＭＳ 明朝" w:hAnsi="ＭＳ 明朝" w:cs="ＭＳ Ｐゴシック" w:hint="eastAsia"/>
          <w:kern w:val="0"/>
          <w:sz w:val="22"/>
          <w:szCs w:val="22"/>
        </w:rPr>
        <w:t>特になし</w:t>
      </w:r>
      <w:r w:rsidRPr="00DD4B1A">
        <w:rPr>
          <w:rFonts w:ascii="ＭＳ 明朝" w:hAnsi="ＭＳ 明朝" w:cs="ＭＳ Ｐゴシック"/>
          <w:kern w:val="0"/>
          <w:sz w:val="22"/>
          <w:szCs w:val="22"/>
        </w:rPr>
        <w:t>/修理・メンテナンス依頼が集中する機器＋事例記述）</w:t>
      </w:r>
    </w:p>
    <w:p w14:paraId="3161ACAB" w14:textId="77777777" w:rsidR="009C6FBC" w:rsidRPr="00DD4B1A" w:rsidRDefault="009C6FBC" w:rsidP="009C6FBC">
      <w:pPr>
        <w:widowControl/>
        <w:rPr>
          <w:rFonts w:ascii="ＭＳ 明朝" w:hAnsi="ＭＳ 明朝" w:cs="ＭＳ Ｐゴシック"/>
          <w:kern w:val="0"/>
          <w:sz w:val="22"/>
          <w:szCs w:val="22"/>
        </w:rPr>
      </w:pPr>
    </w:p>
    <w:p w14:paraId="0B29F61D" w14:textId="77777777" w:rsidR="009C6FBC" w:rsidRDefault="009C6FBC" w:rsidP="009C6FBC">
      <w:pPr>
        <w:widowControl/>
        <w:rPr>
          <w:rFonts w:ascii="ＭＳ 明朝" w:hAnsi="ＭＳ 明朝" w:cs="ＭＳ Ｐゴシック"/>
          <w:kern w:val="0"/>
          <w:sz w:val="22"/>
          <w:szCs w:val="22"/>
        </w:rPr>
      </w:pPr>
      <w:r>
        <w:rPr>
          <w:rFonts w:ascii="ＭＳ 明朝" w:hAnsi="ＭＳ 明朝" w:cs="ＭＳ Ｐゴシック" w:hint="eastAsia"/>
          <w:kern w:val="0"/>
          <w:sz w:val="22"/>
          <w:szCs w:val="22"/>
        </w:rPr>
        <w:t>Q22</w:t>
      </w:r>
      <w:r>
        <w:rPr>
          <w:rFonts w:ascii="ＭＳ 明朝" w:hAnsi="ＭＳ 明朝" w:cs="ＭＳ Ｐゴシック"/>
          <w:kern w:val="0"/>
          <w:sz w:val="22"/>
          <w:szCs w:val="22"/>
        </w:rPr>
        <w:t>.</w:t>
      </w:r>
      <w:r w:rsidRPr="00781221">
        <w:rPr>
          <w:rFonts w:ascii="ＭＳ 明朝" w:hAnsi="ＭＳ 明朝" w:cs="ＭＳ Ｐゴシック"/>
          <w:kern w:val="0"/>
          <w:sz w:val="22"/>
          <w:szCs w:val="22"/>
        </w:rPr>
        <w:t>災害・緊急時に</w:t>
      </w:r>
      <w:r>
        <w:rPr>
          <w:rFonts w:ascii="ＭＳ 明朝" w:hAnsi="ＭＳ 明朝" w:cs="ＭＳ Ｐゴシック" w:hint="eastAsia"/>
          <w:color w:val="000000" w:themeColor="text1"/>
          <w:kern w:val="0"/>
          <w:sz w:val="22"/>
          <w:szCs w:val="22"/>
        </w:rPr>
        <w:t>、</w:t>
      </w:r>
      <w:r w:rsidRPr="00E63C9F">
        <w:rPr>
          <w:rFonts w:ascii="ＭＳ 明朝" w:hAnsi="ＭＳ 明朝" w:cs="ＭＳ Ｐゴシック"/>
          <w:color w:val="000000" w:themeColor="text1"/>
          <w:kern w:val="0"/>
          <w:sz w:val="22"/>
          <w:szCs w:val="22"/>
        </w:rPr>
        <w:t>修理・メンテナンス</w:t>
      </w:r>
      <w:r w:rsidRPr="00781221">
        <w:rPr>
          <w:rFonts w:ascii="ＭＳ 明朝" w:hAnsi="ＭＳ 明朝" w:cs="ＭＳ Ｐゴシック"/>
          <w:kern w:val="0"/>
          <w:sz w:val="22"/>
          <w:szCs w:val="22"/>
        </w:rPr>
        <w:t>対応が困難となる主な理由を選んでください。</w:t>
      </w:r>
    </w:p>
    <w:p w14:paraId="63D36FC7" w14:textId="77777777" w:rsidR="009C6FBC" w:rsidRPr="00781221" w:rsidRDefault="009C6FBC" w:rsidP="009C6FBC">
      <w:pPr>
        <w:widowControl/>
        <w:rPr>
          <w:rFonts w:ascii="ＭＳ 明朝" w:hAnsi="ＭＳ 明朝" w:cs="ＭＳ Ｐゴシック"/>
          <w:kern w:val="0"/>
          <w:sz w:val="22"/>
          <w:szCs w:val="22"/>
        </w:rPr>
      </w:pPr>
      <w:r w:rsidRPr="00781221">
        <w:rPr>
          <w:rFonts w:ascii="ＭＳ 明朝" w:hAnsi="ＭＳ 明朝" w:cs="ＭＳ Ｐゴシック" w:hint="eastAsia"/>
          <w:kern w:val="0"/>
          <w:sz w:val="22"/>
          <w:szCs w:val="22"/>
        </w:rPr>
        <w:t>回答：</w:t>
      </w:r>
      <w:r w:rsidRPr="008324D9">
        <w:rPr>
          <w:rFonts w:ascii="ＭＳ 明朝" w:hAnsi="ＭＳ 明朝" w:cs="ＭＳ Ｐゴシック"/>
          <w:color w:val="000000" w:themeColor="text1"/>
          <w:kern w:val="0"/>
          <w:sz w:val="22"/>
          <w:szCs w:val="22"/>
        </w:rPr>
        <w:t>選択式</w:t>
      </w:r>
      <w:r w:rsidRPr="008324D9">
        <w:rPr>
          <w:rFonts w:ascii="ＭＳ 明朝" w:hAnsi="ＭＳ 明朝" w:cs="ＭＳ Ｐゴシック" w:hint="eastAsia"/>
          <w:color w:val="000000" w:themeColor="text1"/>
          <w:kern w:val="0"/>
          <w:sz w:val="22"/>
          <w:szCs w:val="22"/>
        </w:rPr>
        <w:t>（</w:t>
      </w:r>
      <w:r w:rsidRPr="008324D9">
        <w:rPr>
          <w:rFonts w:ascii="ＭＳ 明朝" w:hAnsi="ＭＳ 明朝" w:cs="ＭＳ Ｐゴシック"/>
          <w:color w:val="000000" w:themeColor="text1"/>
          <w:kern w:val="0"/>
          <w:sz w:val="22"/>
          <w:szCs w:val="22"/>
        </w:rPr>
        <w:t>複数回答可</w:t>
      </w:r>
      <w:r w:rsidRPr="008324D9">
        <w:rPr>
          <w:rFonts w:ascii="ＭＳ 明朝" w:hAnsi="ＭＳ 明朝" w:cs="ＭＳ Ｐゴシック" w:hint="eastAsia"/>
          <w:color w:val="000000" w:themeColor="text1"/>
          <w:kern w:val="0"/>
          <w:sz w:val="22"/>
          <w:szCs w:val="22"/>
        </w:rPr>
        <w:t>）</w:t>
      </w:r>
      <w:r w:rsidRPr="00781221">
        <w:rPr>
          <w:rFonts w:ascii="ＭＳ 明朝" w:hAnsi="ＭＳ 明朝" w:cs="ＭＳ Ｐゴシック"/>
          <w:kern w:val="0"/>
          <w:sz w:val="22"/>
          <w:szCs w:val="22"/>
        </w:rPr>
        <w:t>（①部品不足　②人員不足　③アクセス困難　④通信遮断　⑤その他</w:t>
      </w:r>
      <w:r w:rsidRPr="008324D9">
        <w:rPr>
          <w:rFonts w:ascii="ＭＳ 明朝" w:hAnsi="ＭＳ 明朝" w:cs="ＭＳ Ｐゴシック" w:hint="eastAsia"/>
          <w:color w:val="000000" w:themeColor="text1"/>
          <w:kern w:val="0"/>
          <w:sz w:val="22"/>
          <w:szCs w:val="22"/>
        </w:rPr>
        <w:t>＋</w:t>
      </w:r>
      <w:r w:rsidRPr="008324D9">
        <w:rPr>
          <w:rFonts w:ascii="ＭＳ 明朝" w:hAnsi="ＭＳ 明朝" w:cs="ＭＳ Ｐゴシック"/>
          <w:color w:val="000000" w:themeColor="text1"/>
          <w:kern w:val="0"/>
          <w:sz w:val="22"/>
          <w:szCs w:val="22"/>
        </w:rPr>
        <w:t>記述欄</w:t>
      </w:r>
      <w:r w:rsidRPr="00781221">
        <w:rPr>
          <w:rFonts w:ascii="ＭＳ 明朝" w:hAnsi="ＭＳ 明朝" w:cs="ＭＳ Ｐゴシック"/>
          <w:kern w:val="0"/>
          <w:sz w:val="22"/>
          <w:szCs w:val="22"/>
        </w:rPr>
        <w:t>）</w:t>
      </w:r>
    </w:p>
    <w:p w14:paraId="41741CCE" w14:textId="77777777" w:rsidR="009C6FBC" w:rsidRPr="0094267B" w:rsidRDefault="009C6FBC" w:rsidP="009C6FBC">
      <w:pPr>
        <w:widowControl/>
        <w:rPr>
          <w:rFonts w:ascii="ＭＳ 明朝" w:hAnsi="ＭＳ 明朝" w:cs="ＭＳ Ｐゴシック"/>
          <w:strike/>
          <w:kern w:val="0"/>
          <w:sz w:val="22"/>
          <w:szCs w:val="22"/>
        </w:rPr>
      </w:pPr>
    </w:p>
    <w:p w14:paraId="1E81D9D0" w14:textId="77777777" w:rsidR="009C6FBC" w:rsidRPr="00DD4B1A" w:rsidRDefault="009C6FBC" w:rsidP="009C6FBC">
      <w:pPr>
        <w:widowControl/>
        <w:rPr>
          <w:rFonts w:ascii="ＭＳ 明朝" w:hAnsi="ＭＳ 明朝" w:cs="ＭＳ Ｐゴシック"/>
          <w:kern w:val="0"/>
          <w:sz w:val="22"/>
          <w:szCs w:val="22"/>
        </w:rPr>
      </w:pPr>
      <w:r w:rsidRPr="00DD4B1A">
        <w:rPr>
          <w:rFonts w:ascii="ＭＳ 明朝" w:hAnsi="ＭＳ 明朝" w:cs="ＭＳ Ｐゴシック"/>
          <w:kern w:val="0"/>
          <w:sz w:val="22"/>
          <w:szCs w:val="22"/>
        </w:rPr>
        <w:t>Q</w:t>
      </w:r>
      <w:r w:rsidRPr="00DD4B1A">
        <w:rPr>
          <w:rFonts w:ascii="ＭＳ 明朝" w:hAnsi="ＭＳ 明朝" w:cs="ＭＳ Ｐゴシック" w:hint="eastAsia"/>
          <w:kern w:val="0"/>
          <w:sz w:val="22"/>
          <w:szCs w:val="22"/>
        </w:rPr>
        <w:t>23</w:t>
      </w:r>
      <w:r w:rsidRPr="00DD4B1A">
        <w:rPr>
          <w:rFonts w:ascii="ＭＳ 明朝" w:hAnsi="ＭＳ 明朝" w:cs="ＭＳ Ｐゴシック"/>
          <w:kern w:val="0"/>
          <w:sz w:val="22"/>
          <w:szCs w:val="22"/>
        </w:rPr>
        <w:t>.修理業者や販売業者に対して、災害</w:t>
      </w:r>
      <w:r w:rsidRPr="00DD4B1A">
        <w:rPr>
          <w:rFonts w:ascii="ＭＳ 明朝" w:hAnsi="ＭＳ 明朝" w:cs="ＭＳ Ｐゴシック" w:hint="eastAsia"/>
          <w:kern w:val="0"/>
          <w:sz w:val="22"/>
          <w:szCs w:val="22"/>
        </w:rPr>
        <w:t>・緊急</w:t>
      </w:r>
      <w:r w:rsidRPr="00DD4B1A">
        <w:rPr>
          <w:rFonts w:ascii="ＭＳ 明朝" w:hAnsi="ＭＳ 明朝" w:cs="ＭＳ Ｐゴシック"/>
          <w:kern w:val="0"/>
          <w:sz w:val="22"/>
          <w:szCs w:val="22"/>
        </w:rPr>
        <w:t>時に求める支援や</w:t>
      </w:r>
      <w:r w:rsidRPr="00DD4B1A">
        <w:rPr>
          <w:rFonts w:ascii="ＭＳ 明朝" w:hAnsi="ＭＳ 明朝" w:cs="ＭＳ Ｐゴシック" w:hint="eastAsia"/>
          <w:kern w:val="0"/>
          <w:sz w:val="22"/>
          <w:szCs w:val="22"/>
        </w:rPr>
        <w:t>体制</w:t>
      </w:r>
      <w:r w:rsidRPr="00DD4B1A">
        <w:rPr>
          <w:rFonts w:ascii="ＭＳ 明朝" w:hAnsi="ＭＳ 明朝" w:cs="ＭＳ Ｐゴシック"/>
          <w:kern w:val="0"/>
          <w:sz w:val="22"/>
          <w:szCs w:val="22"/>
        </w:rPr>
        <w:t>整備</w:t>
      </w:r>
      <w:r w:rsidRPr="00DD4B1A">
        <w:rPr>
          <w:rFonts w:ascii="ＭＳ 明朝" w:hAnsi="ＭＳ 明朝" w:cs="ＭＳ Ｐゴシック" w:hint="eastAsia"/>
          <w:kern w:val="0"/>
          <w:sz w:val="22"/>
          <w:szCs w:val="22"/>
        </w:rPr>
        <w:t>（</w:t>
      </w:r>
      <w:r w:rsidRPr="00DD4B1A">
        <w:rPr>
          <w:rFonts w:ascii="ＭＳ 明朝" w:hAnsi="ＭＳ 明朝" w:cs="ＭＳ Ｐゴシック"/>
          <w:kern w:val="0"/>
          <w:sz w:val="22"/>
          <w:szCs w:val="22"/>
        </w:rPr>
        <w:t>例：優先通行許可・部品備蓄</w:t>
      </w:r>
      <w:r w:rsidRPr="00DD4B1A">
        <w:rPr>
          <w:rFonts w:ascii="ＭＳ 明朝" w:hAnsi="ＭＳ 明朝" w:cs="ＭＳ Ｐゴシック" w:hint="eastAsia"/>
          <w:kern w:val="0"/>
          <w:sz w:val="22"/>
          <w:szCs w:val="22"/>
        </w:rPr>
        <w:t>体制</w:t>
      </w:r>
      <w:r w:rsidRPr="00DD4B1A">
        <w:rPr>
          <w:rFonts w:ascii="ＭＳ 明朝" w:hAnsi="ＭＳ 明朝" w:cs="ＭＳ Ｐゴシック"/>
          <w:kern w:val="0"/>
          <w:sz w:val="22"/>
          <w:szCs w:val="22"/>
        </w:rPr>
        <w:t xml:space="preserve"> </w:t>
      </w:r>
      <w:r w:rsidRPr="00DD4B1A">
        <w:rPr>
          <w:rFonts w:ascii="ＭＳ 明朝" w:hAnsi="ＭＳ 明朝" w:cs="ＭＳ Ｐゴシック" w:hint="eastAsia"/>
          <w:kern w:val="0"/>
          <w:sz w:val="22"/>
          <w:szCs w:val="22"/>
        </w:rPr>
        <w:t>等</w:t>
      </w:r>
      <w:r w:rsidRPr="00DD4B1A">
        <w:rPr>
          <w:rFonts w:ascii="ＭＳ 明朝" w:hAnsi="ＭＳ 明朝" w:cs="ＭＳ Ｐゴシック"/>
          <w:kern w:val="0"/>
          <w:sz w:val="22"/>
          <w:szCs w:val="22"/>
        </w:rPr>
        <w:t>）がある場合、ご記入ください。</w:t>
      </w:r>
    </w:p>
    <w:p w14:paraId="768DC545" w14:textId="77777777" w:rsidR="009C6FBC" w:rsidRPr="00FD6E0A" w:rsidRDefault="009C6FBC" w:rsidP="009C6FBC">
      <w:pPr>
        <w:widowControl/>
        <w:rPr>
          <w:rFonts w:ascii="ＭＳ 明朝" w:hAnsi="ＭＳ 明朝" w:cs="ＭＳ Ｐゴシック"/>
          <w:color w:val="0070C0"/>
          <w:kern w:val="0"/>
          <w:sz w:val="22"/>
          <w:szCs w:val="22"/>
        </w:rPr>
      </w:pPr>
      <w:r w:rsidRPr="00DD4B1A">
        <w:rPr>
          <w:rFonts w:ascii="ＭＳ 明朝" w:hAnsi="ＭＳ 明朝" w:cs="ＭＳ Ｐゴシック" w:hint="eastAsia"/>
          <w:kern w:val="0"/>
          <w:sz w:val="22"/>
          <w:szCs w:val="22"/>
        </w:rPr>
        <w:t>回答：</w:t>
      </w:r>
      <w:r w:rsidRPr="00DD4B1A">
        <w:rPr>
          <w:rFonts w:ascii="ＭＳ 明朝" w:hAnsi="ＭＳ 明朝" w:cs="ＭＳ Ｐゴシック"/>
          <w:kern w:val="0"/>
          <w:sz w:val="22"/>
          <w:szCs w:val="22"/>
        </w:rPr>
        <w:t>選択式（</w:t>
      </w:r>
      <w:r w:rsidRPr="00DD4B1A">
        <w:rPr>
          <w:rFonts w:ascii="ＭＳ 明朝" w:hAnsi="ＭＳ 明朝" w:cs="ＭＳ Ｐゴシック" w:hint="eastAsia"/>
          <w:kern w:val="0"/>
          <w:sz w:val="22"/>
          <w:szCs w:val="22"/>
        </w:rPr>
        <w:t>特になし</w:t>
      </w:r>
      <w:r w:rsidRPr="00DD4B1A">
        <w:rPr>
          <w:rFonts w:ascii="ＭＳ 明朝" w:hAnsi="ＭＳ 明朝" w:cs="ＭＳ Ｐゴシック"/>
          <w:kern w:val="0"/>
          <w:sz w:val="22"/>
          <w:szCs w:val="22"/>
        </w:rPr>
        <w:t>/災害</w:t>
      </w:r>
      <w:r w:rsidRPr="00DD4B1A">
        <w:rPr>
          <w:rFonts w:ascii="ＭＳ 明朝" w:hAnsi="ＭＳ 明朝" w:cs="ＭＳ Ｐゴシック" w:hint="eastAsia"/>
          <w:kern w:val="0"/>
          <w:sz w:val="22"/>
          <w:szCs w:val="22"/>
        </w:rPr>
        <w:t>・緊急</w:t>
      </w:r>
      <w:r w:rsidRPr="00DD4B1A">
        <w:rPr>
          <w:rFonts w:ascii="ＭＳ 明朝" w:hAnsi="ＭＳ 明朝" w:cs="ＭＳ Ｐゴシック"/>
          <w:kern w:val="0"/>
          <w:sz w:val="22"/>
          <w:szCs w:val="22"/>
        </w:rPr>
        <w:t>時に求める支援や</w:t>
      </w:r>
      <w:r w:rsidRPr="00DD4B1A">
        <w:rPr>
          <w:rFonts w:ascii="ＭＳ 明朝" w:hAnsi="ＭＳ 明朝" w:cs="ＭＳ Ｐゴシック" w:hint="eastAsia"/>
          <w:kern w:val="0"/>
          <w:sz w:val="22"/>
          <w:szCs w:val="22"/>
        </w:rPr>
        <w:t>体制</w:t>
      </w:r>
      <w:r w:rsidRPr="00DD4B1A">
        <w:rPr>
          <w:rFonts w:ascii="ＭＳ 明朝" w:hAnsi="ＭＳ 明朝" w:cs="ＭＳ Ｐゴシック"/>
          <w:kern w:val="0"/>
          <w:sz w:val="22"/>
          <w:szCs w:val="22"/>
        </w:rPr>
        <w:t>整備＋事例記述）</w:t>
      </w:r>
    </w:p>
    <w:p w14:paraId="37D5D78F" w14:textId="77777777" w:rsidR="009C6FBC" w:rsidRPr="000748BE" w:rsidRDefault="009C6FBC" w:rsidP="009C6FBC">
      <w:pPr>
        <w:widowControl/>
        <w:rPr>
          <w:rFonts w:ascii="ＭＳ 明朝" w:hAnsi="ＭＳ 明朝" w:cs="ＭＳ Ｐゴシック"/>
          <w:kern w:val="0"/>
          <w:sz w:val="22"/>
          <w:szCs w:val="22"/>
        </w:rPr>
      </w:pPr>
    </w:p>
    <w:p w14:paraId="21BB6D95" w14:textId="77777777" w:rsidR="009C6FBC" w:rsidRPr="00F74DC4" w:rsidRDefault="009C6FBC" w:rsidP="009C6FBC">
      <w:pPr>
        <w:widowControl/>
        <w:rPr>
          <w:rFonts w:ascii="ＭＳ 明朝" w:hAnsi="ＭＳ 明朝" w:cs="ＭＳ Ｐゴシック"/>
          <w:kern w:val="0"/>
          <w:sz w:val="22"/>
          <w:szCs w:val="22"/>
        </w:rPr>
      </w:pPr>
      <w:r w:rsidRPr="00F74DC4">
        <w:rPr>
          <w:rFonts w:ascii="ＭＳ 明朝" w:hAnsi="ＭＳ 明朝" w:cs="ＭＳ Ｐゴシック" w:hint="eastAsia"/>
          <w:kern w:val="0"/>
          <w:sz w:val="22"/>
          <w:szCs w:val="22"/>
        </w:rPr>
        <w:t>Q24</w:t>
      </w:r>
      <w:r w:rsidRPr="00F74DC4">
        <w:rPr>
          <w:rFonts w:ascii="ＭＳ 明朝" w:hAnsi="ＭＳ 明朝" w:cs="ＭＳ Ｐゴシック"/>
          <w:kern w:val="0"/>
          <w:sz w:val="22"/>
          <w:szCs w:val="22"/>
        </w:rPr>
        <w:t>.災害</w:t>
      </w:r>
      <w:r w:rsidRPr="00F74DC4">
        <w:rPr>
          <w:rFonts w:ascii="ＭＳ 明朝" w:hAnsi="ＭＳ 明朝" w:cs="ＭＳ Ｐゴシック" w:hint="eastAsia"/>
          <w:kern w:val="0"/>
          <w:sz w:val="22"/>
          <w:szCs w:val="22"/>
        </w:rPr>
        <w:t>・緊急</w:t>
      </w:r>
      <w:r w:rsidRPr="00F74DC4">
        <w:rPr>
          <w:rFonts w:ascii="ＭＳ 明朝" w:hAnsi="ＭＳ 明朝" w:cs="ＭＳ Ｐゴシック"/>
          <w:kern w:val="0"/>
          <w:sz w:val="22"/>
          <w:szCs w:val="22"/>
        </w:rPr>
        <w:t>時</w:t>
      </w:r>
      <w:r w:rsidRPr="00F74DC4">
        <w:rPr>
          <w:rFonts w:ascii="ＭＳ 明朝" w:hAnsi="ＭＳ 明朝" w:cs="ＭＳ Ｐゴシック" w:hint="eastAsia"/>
          <w:kern w:val="0"/>
          <w:sz w:val="22"/>
          <w:szCs w:val="22"/>
        </w:rPr>
        <w:t>における</w:t>
      </w:r>
      <w:r w:rsidRPr="00F74DC4">
        <w:rPr>
          <w:rFonts w:ascii="ＭＳ 明朝" w:hAnsi="ＭＳ 明朝" w:cs="ＭＳ Ｐゴシック"/>
          <w:kern w:val="0"/>
          <w:sz w:val="22"/>
          <w:szCs w:val="22"/>
        </w:rPr>
        <w:t>自治体・病院間での医療機器情報共有（在庫・稼働状況）</w:t>
      </w:r>
      <w:r w:rsidRPr="00F74DC4">
        <w:rPr>
          <w:rFonts w:ascii="ＭＳ 明朝" w:hAnsi="ＭＳ 明朝" w:cs="ＭＳ Ｐゴシック" w:hint="eastAsia"/>
          <w:kern w:val="0"/>
          <w:sz w:val="22"/>
          <w:szCs w:val="22"/>
        </w:rPr>
        <w:t>の体制と機能の状況についてご記入ください。</w:t>
      </w:r>
    </w:p>
    <w:p w14:paraId="2E679E6F" w14:textId="77777777" w:rsidR="009C6FBC" w:rsidRPr="00F74DC4" w:rsidRDefault="009C6FBC" w:rsidP="009C6FBC">
      <w:pPr>
        <w:widowControl/>
        <w:rPr>
          <w:rFonts w:ascii="ＭＳ 明朝" w:hAnsi="ＭＳ 明朝" w:cs="ＭＳ Ｐゴシック"/>
          <w:kern w:val="0"/>
          <w:sz w:val="22"/>
          <w:szCs w:val="22"/>
        </w:rPr>
      </w:pPr>
      <w:r w:rsidRPr="00F74DC4">
        <w:rPr>
          <w:rFonts w:ascii="ＭＳ 明朝" w:hAnsi="ＭＳ 明朝" w:cs="ＭＳ Ｐゴシック" w:hint="eastAsia"/>
          <w:kern w:val="0"/>
          <w:sz w:val="22"/>
          <w:szCs w:val="22"/>
        </w:rPr>
        <w:lastRenderedPageBreak/>
        <w:t>回答：選択式（</w:t>
      </w:r>
      <w:r w:rsidRPr="00F74DC4">
        <w:rPr>
          <w:rFonts w:ascii="ＭＳ 明朝" w:hAnsi="ＭＳ 明朝" w:cs="ＭＳ Ｐゴシック"/>
          <w:kern w:val="0"/>
          <w:sz w:val="22"/>
          <w:szCs w:val="22"/>
        </w:rPr>
        <w:t>1＝</w:t>
      </w:r>
      <w:r w:rsidRPr="00F74DC4">
        <w:rPr>
          <w:rFonts w:ascii="ＭＳ 明朝" w:hAnsi="ＭＳ 明朝" w:cs="ＭＳ Ｐゴシック" w:hint="eastAsia"/>
          <w:kern w:val="0"/>
          <w:sz w:val="22"/>
          <w:szCs w:val="22"/>
        </w:rPr>
        <w:t>体制が整い機能している。　2＝体制が整っているが機能していない。3＝体制未構築）</w:t>
      </w:r>
    </w:p>
    <w:p w14:paraId="5835CFBB" w14:textId="77777777" w:rsidR="009C6FBC" w:rsidRPr="00F74DC4" w:rsidRDefault="009C6FBC" w:rsidP="009C6FBC">
      <w:pPr>
        <w:widowControl/>
        <w:rPr>
          <w:rFonts w:ascii="ＭＳ 明朝" w:hAnsi="ＭＳ 明朝" w:cs="ＭＳ Ｐゴシック"/>
          <w:kern w:val="0"/>
          <w:sz w:val="22"/>
          <w:szCs w:val="22"/>
        </w:rPr>
      </w:pPr>
    </w:p>
    <w:p w14:paraId="236F16BF" w14:textId="77777777" w:rsidR="009C6FBC" w:rsidRPr="00F74DC4" w:rsidRDefault="009C6FBC" w:rsidP="009C6FBC">
      <w:pPr>
        <w:widowControl/>
        <w:rPr>
          <w:rFonts w:ascii="ＭＳ 明朝" w:hAnsi="ＭＳ 明朝" w:cs="ＭＳ Ｐゴシック"/>
          <w:kern w:val="0"/>
          <w:sz w:val="22"/>
          <w:szCs w:val="22"/>
        </w:rPr>
      </w:pPr>
      <w:r w:rsidRPr="00F74DC4">
        <w:rPr>
          <w:rFonts w:ascii="ＭＳ 明朝" w:hAnsi="ＭＳ 明朝" w:cs="ＭＳ Ｐゴシック" w:hint="eastAsia"/>
          <w:kern w:val="0"/>
          <w:sz w:val="22"/>
          <w:szCs w:val="22"/>
        </w:rPr>
        <w:t>Q25</w:t>
      </w:r>
      <w:r w:rsidRPr="00F74DC4">
        <w:rPr>
          <w:rFonts w:ascii="ＭＳ 明朝" w:hAnsi="ＭＳ 明朝" w:cs="ＭＳ Ｐゴシック"/>
          <w:kern w:val="0"/>
          <w:sz w:val="22"/>
          <w:szCs w:val="22"/>
        </w:rPr>
        <w:t>.平時から準備しておくべき医療機器修理</w:t>
      </w:r>
      <w:r w:rsidRPr="00F74DC4">
        <w:rPr>
          <w:rFonts w:ascii="ＭＳ 明朝" w:hAnsi="ＭＳ 明朝" w:cs="ＭＳ Ｐゴシック" w:hint="eastAsia"/>
          <w:kern w:val="0"/>
          <w:sz w:val="22"/>
          <w:szCs w:val="22"/>
        </w:rPr>
        <w:t>・メンテナンス</w:t>
      </w:r>
      <w:r w:rsidRPr="00F74DC4">
        <w:rPr>
          <w:rFonts w:ascii="ＭＳ 明朝" w:hAnsi="ＭＳ 明朝" w:cs="ＭＳ Ｐゴシック"/>
          <w:kern w:val="0"/>
          <w:sz w:val="22"/>
          <w:szCs w:val="22"/>
        </w:rPr>
        <w:t>の体制について意見をご記入ください。</w:t>
      </w:r>
    </w:p>
    <w:p w14:paraId="77C860BF" w14:textId="77777777" w:rsidR="009C6FBC" w:rsidRPr="00F74DC4" w:rsidRDefault="009C6FBC" w:rsidP="009C6FBC">
      <w:pPr>
        <w:widowControl/>
        <w:rPr>
          <w:rFonts w:ascii="ＭＳ 明朝" w:hAnsi="ＭＳ 明朝" w:cs="ＭＳ Ｐゴシック"/>
          <w:kern w:val="0"/>
          <w:sz w:val="22"/>
          <w:szCs w:val="22"/>
        </w:rPr>
      </w:pPr>
      <w:r w:rsidRPr="00F74DC4">
        <w:rPr>
          <w:rFonts w:ascii="ＭＳ 明朝" w:hAnsi="ＭＳ 明朝" w:cs="ＭＳ Ｐゴシック" w:hint="eastAsia"/>
          <w:kern w:val="0"/>
          <w:sz w:val="22"/>
          <w:szCs w:val="22"/>
        </w:rPr>
        <w:t>回答：</w:t>
      </w:r>
      <w:r w:rsidRPr="00F74DC4">
        <w:rPr>
          <w:rFonts w:ascii="ＭＳ 明朝" w:hAnsi="ＭＳ 明朝" w:cs="ＭＳ Ｐゴシック"/>
          <w:kern w:val="0"/>
          <w:sz w:val="22"/>
          <w:szCs w:val="22"/>
        </w:rPr>
        <w:t>選択式（</w:t>
      </w:r>
      <w:r w:rsidRPr="00F74DC4">
        <w:rPr>
          <w:rFonts w:ascii="ＭＳ 明朝" w:hAnsi="ＭＳ 明朝" w:cs="ＭＳ Ｐゴシック" w:hint="eastAsia"/>
          <w:kern w:val="0"/>
          <w:sz w:val="22"/>
          <w:szCs w:val="22"/>
        </w:rPr>
        <w:t>特になし</w:t>
      </w:r>
      <w:r>
        <w:rPr>
          <w:rFonts w:ascii="ＭＳ 明朝" w:hAnsi="ＭＳ 明朝" w:cs="ＭＳ Ｐゴシック"/>
          <w:kern w:val="0"/>
          <w:sz w:val="22"/>
          <w:szCs w:val="22"/>
        </w:rPr>
        <w:t>/</w:t>
      </w:r>
      <w:r w:rsidRPr="00F74DC4">
        <w:rPr>
          <w:rFonts w:ascii="ＭＳ 明朝" w:hAnsi="ＭＳ 明朝" w:cs="ＭＳ Ｐゴシック" w:hint="eastAsia"/>
          <w:kern w:val="0"/>
          <w:sz w:val="22"/>
          <w:szCs w:val="22"/>
        </w:rPr>
        <w:t>ご意見</w:t>
      </w:r>
      <w:r w:rsidRPr="00F74DC4">
        <w:rPr>
          <w:rFonts w:ascii="ＭＳ 明朝" w:hAnsi="ＭＳ 明朝" w:cs="ＭＳ Ｐゴシック"/>
          <w:kern w:val="0"/>
          <w:sz w:val="22"/>
          <w:szCs w:val="22"/>
        </w:rPr>
        <w:t>＋記述</w:t>
      </w:r>
      <w:r>
        <w:rPr>
          <w:rFonts w:ascii="ＭＳ 明朝" w:hAnsi="ＭＳ 明朝" w:cs="ＭＳ Ｐゴシック" w:hint="eastAsia"/>
          <w:kern w:val="0"/>
          <w:sz w:val="22"/>
          <w:szCs w:val="22"/>
        </w:rPr>
        <w:t>欄</w:t>
      </w:r>
      <w:r w:rsidRPr="00F74DC4">
        <w:rPr>
          <w:rFonts w:ascii="ＭＳ 明朝" w:hAnsi="ＭＳ 明朝" w:cs="ＭＳ Ｐゴシック"/>
          <w:kern w:val="0"/>
          <w:sz w:val="22"/>
          <w:szCs w:val="22"/>
        </w:rPr>
        <w:t>）</w:t>
      </w:r>
    </w:p>
    <w:p w14:paraId="5D34648A" w14:textId="77777777" w:rsidR="009C6FBC" w:rsidRPr="00F74DC4" w:rsidRDefault="009C6FBC" w:rsidP="009C6FBC">
      <w:pPr>
        <w:widowControl/>
        <w:rPr>
          <w:rFonts w:ascii="ＭＳ 明朝" w:hAnsi="ＭＳ 明朝" w:cs="ＭＳ Ｐゴシック"/>
          <w:kern w:val="0"/>
          <w:sz w:val="22"/>
          <w:szCs w:val="22"/>
        </w:rPr>
      </w:pPr>
    </w:p>
    <w:p w14:paraId="3E01E45D" w14:textId="77777777" w:rsidR="009C6FBC" w:rsidRPr="00F74DC4" w:rsidRDefault="009C6FBC" w:rsidP="009C6FBC">
      <w:pPr>
        <w:widowControl/>
        <w:rPr>
          <w:rFonts w:ascii="ＭＳ 明朝" w:hAnsi="ＭＳ 明朝" w:cs="ＭＳ Ｐゴシック"/>
          <w:kern w:val="0"/>
          <w:sz w:val="22"/>
          <w:szCs w:val="22"/>
        </w:rPr>
      </w:pPr>
      <w:r w:rsidRPr="00F74DC4">
        <w:rPr>
          <w:rFonts w:ascii="ＭＳ 明朝" w:hAnsi="ＭＳ 明朝" w:cs="ＭＳ Ｐゴシック" w:hint="eastAsia"/>
          <w:kern w:val="0"/>
          <w:sz w:val="22"/>
          <w:szCs w:val="22"/>
        </w:rPr>
        <w:t>Q26</w:t>
      </w:r>
      <w:r w:rsidRPr="00F74DC4">
        <w:rPr>
          <w:rFonts w:ascii="ＭＳ 明朝" w:hAnsi="ＭＳ 明朝" w:cs="ＭＳ Ｐゴシック"/>
          <w:kern w:val="0"/>
          <w:sz w:val="22"/>
          <w:szCs w:val="22"/>
        </w:rPr>
        <w:t>.災害・緊急時の修理体制（人員・部品・通信 等）</w:t>
      </w:r>
      <w:r w:rsidRPr="00F74DC4">
        <w:rPr>
          <w:rFonts w:ascii="ＭＳ 明朝" w:hAnsi="ＭＳ 明朝" w:cs="ＭＳ Ｐゴシック" w:hint="eastAsia"/>
          <w:kern w:val="0"/>
          <w:sz w:val="22"/>
          <w:szCs w:val="22"/>
        </w:rPr>
        <w:t>の準備・計画が策定されていますか。</w:t>
      </w:r>
    </w:p>
    <w:p w14:paraId="69A2A2A4" w14:textId="77777777" w:rsidR="009C6FBC" w:rsidRPr="00F74DC4" w:rsidRDefault="009C6FBC" w:rsidP="009C6FBC">
      <w:pPr>
        <w:widowControl/>
        <w:rPr>
          <w:rFonts w:ascii="ＭＳ 明朝" w:hAnsi="ＭＳ 明朝" w:cs="ＭＳ Ｐゴシック"/>
          <w:kern w:val="0"/>
          <w:sz w:val="22"/>
          <w:szCs w:val="22"/>
        </w:rPr>
      </w:pPr>
      <w:r w:rsidRPr="00F74DC4">
        <w:rPr>
          <w:rFonts w:ascii="ＭＳ 明朝" w:hAnsi="ＭＳ 明朝" w:cs="ＭＳ Ｐゴシック" w:hint="eastAsia"/>
          <w:kern w:val="0"/>
          <w:sz w:val="22"/>
          <w:szCs w:val="22"/>
        </w:rPr>
        <w:t>回答：選択式</w:t>
      </w:r>
      <w:r w:rsidRPr="00F74DC4">
        <w:rPr>
          <w:rFonts w:ascii="ＭＳ 明朝" w:hAnsi="ＭＳ 明朝" w:cs="ＭＳ Ｐゴシック"/>
          <w:kern w:val="0"/>
          <w:sz w:val="22"/>
          <w:szCs w:val="22"/>
        </w:rPr>
        <w:t>（1＝</w:t>
      </w:r>
      <w:r w:rsidRPr="00F74DC4">
        <w:rPr>
          <w:rFonts w:ascii="ＭＳ 明朝" w:hAnsi="ＭＳ 明朝" w:cs="ＭＳ Ｐゴシック" w:hint="eastAsia"/>
          <w:kern w:val="0"/>
          <w:sz w:val="22"/>
          <w:szCs w:val="22"/>
        </w:rPr>
        <w:t>策定済、２＝策定中、3</w:t>
      </w:r>
      <w:r w:rsidRPr="00F74DC4">
        <w:rPr>
          <w:rFonts w:ascii="ＭＳ 明朝" w:hAnsi="ＭＳ 明朝" w:cs="ＭＳ Ｐゴシック"/>
          <w:kern w:val="0"/>
          <w:sz w:val="22"/>
          <w:szCs w:val="22"/>
        </w:rPr>
        <w:t>＝</w:t>
      </w:r>
      <w:r w:rsidRPr="00F74DC4">
        <w:rPr>
          <w:rFonts w:ascii="ＭＳ 明朝" w:hAnsi="ＭＳ 明朝" w:cs="ＭＳ Ｐゴシック" w:hint="eastAsia"/>
          <w:kern w:val="0"/>
          <w:sz w:val="22"/>
          <w:szCs w:val="22"/>
        </w:rPr>
        <w:t>未策定）</w:t>
      </w:r>
    </w:p>
    <w:p w14:paraId="1F466C22" w14:textId="77777777" w:rsidR="009C6FBC" w:rsidRPr="00F74DC4" w:rsidRDefault="009C6FBC" w:rsidP="009C6FBC">
      <w:pPr>
        <w:widowControl/>
        <w:rPr>
          <w:rFonts w:ascii="ＭＳ 明朝" w:hAnsi="ＭＳ 明朝" w:cs="ＭＳ Ｐゴシック"/>
          <w:kern w:val="0"/>
          <w:sz w:val="22"/>
          <w:szCs w:val="22"/>
        </w:rPr>
      </w:pPr>
    </w:p>
    <w:p w14:paraId="6BAF262C" w14:textId="77777777" w:rsidR="009C6FBC" w:rsidRPr="00F74DC4" w:rsidRDefault="009C6FBC" w:rsidP="009C6FBC">
      <w:pPr>
        <w:widowControl/>
        <w:rPr>
          <w:rFonts w:ascii="ＭＳ 明朝" w:hAnsi="ＭＳ 明朝" w:cs="ＭＳ Ｐゴシック"/>
          <w:kern w:val="0"/>
          <w:sz w:val="22"/>
          <w:szCs w:val="22"/>
        </w:rPr>
      </w:pPr>
      <w:r w:rsidRPr="00F74DC4">
        <w:rPr>
          <w:rFonts w:ascii="ＭＳ 明朝" w:hAnsi="ＭＳ 明朝" w:cs="ＭＳ Ｐゴシック" w:hint="eastAsia"/>
          <w:kern w:val="0"/>
          <w:sz w:val="22"/>
          <w:szCs w:val="22"/>
        </w:rPr>
        <w:t>Q27</w:t>
      </w:r>
      <w:r w:rsidRPr="00F74DC4">
        <w:rPr>
          <w:rFonts w:ascii="ＭＳ 明朝" w:hAnsi="ＭＳ 明朝" w:cs="ＭＳ Ｐゴシック"/>
          <w:kern w:val="0"/>
          <w:sz w:val="22"/>
          <w:szCs w:val="22"/>
        </w:rPr>
        <w:t>.修理体制の強化に必要な制度・支援・連携（行政、業界団体、自治体 等）についてご意見をご記入ください。</w:t>
      </w:r>
    </w:p>
    <w:p w14:paraId="39584D50" w14:textId="77777777" w:rsidR="009C6FBC" w:rsidRPr="00F74DC4" w:rsidRDefault="009C6FBC" w:rsidP="009C6FBC">
      <w:pPr>
        <w:widowControl/>
        <w:rPr>
          <w:rFonts w:ascii="ＭＳ 明朝" w:hAnsi="ＭＳ 明朝" w:cs="ＭＳ Ｐゴシック"/>
          <w:kern w:val="0"/>
          <w:sz w:val="22"/>
          <w:szCs w:val="22"/>
        </w:rPr>
      </w:pPr>
      <w:r w:rsidRPr="00F74DC4">
        <w:rPr>
          <w:rFonts w:ascii="ＭＳ 明朝" w:hAnsi="ＭＳ 明朝" w:cs="ＭＳ Ｐゴシック" w:hint="eastAsia"/>
          <w:kern w:val="0"/>
          <w:sz w:val="22"/>
          <w:szCs w:val="22"/>
        </w:rPr>
        <w:t>回答：</w:t>
      </w:r>
      <w:r w:rsidRPr="00F74DC4">
        <w:rPr>
          <w:rFonts w:ascii="ＭＳ 明朝" w:hAnsi="ＭＳ 明朝" w:cs="ＭＳ Ｐゴシック"/>
          <w:kern w:val="0"/>
          <w:sz w:val="22"/>
          <w:szCs w:val="22"/>
        </w:rPr>
        <w:t>選択式（</w:t>
      </w:r>
      <w:r w:rsidRPr="00F74DC4">
        <w:rPr>
          <w:rFonts w:ascii="ＭＳ 明朝" w:hAnsi="ＭＳ 明朝" w:cs="ＭＳ Ｐゴシック" w:hint="eastAsia"/>
          <w:kern w:val="0"/>
          <w:sz w:val="22"/>
          <w:szCs w:val="22"/>
        </w:rPr>
        <w:t>特になし</w:t>
      </w:r>
      <w:r>
        <w:rPr>
          <w:rFonts w:ascii="ＭＳ 明朝" w:hAnsi="ＭＳ 明朝" w:cs="ＭＳ Ｐゴシック"/>
          <w:kern w:val="0"/>
          <w:sz w:val="22"/>
          <w:szCs w:val="22"/>
        </w:rPr>
        <w:t>/</w:t>
      </w:r>
      <w:r w:rsidRPr="00F74DC4">
        <w:rPr>
          <w:rFonts w:ascii="ＭＳ 明朝" w:hAnsi="ＭＳ 明朝" w:cs="ＭＳ Ｐゴシック"/>
          <w:kern w:val="0"/>
          <w:sz w:val="22"/>
          <w:szCs w:val="22"/>
        </w:rPr>
        <w:t>災害</w:t>
      </w:r>
      <w:r w:rsidRPr="00F74DC4">
        <w:rPr>
          <w:rFonts w:ascii="ＭＳ 明朝" w:hAnsi="ＭＳ 明朝" w:cs="ＭＳ Ｐゴシック" w:hint="eastAsia"/>
          <w:kern w:val="0"/>
          <w:sz w:val="22"/>
          <w:szCs w:val="22"/>
        </w:rPr>
        <w:t>・緊急</w:t>
      </w:r>
      <w:r w:rsidRPr="00F74DC4">
        <w:rPr>
          <w:rFonts w:ascii="ＭＳ 明朝" w:hAnsi="ＭＳ 明朝" w:cs="ＭＳ Ｐゴシック"/>
          <w:kern w:val="0"/>
          <w:sz w:val="22"/>
          <w:szCs w:val="22"/>
        </w:rPr>
        <w:t>時に求められる支援や</w:t>
      </w:r>
      <w:r w:rsidRPr="00F74DC4">
        <w:rPr>
          <w:rFonts w:ascii="ＭＳ 明朝" w:hAnsi="ＭＳ 明朝" w:cs="ＭＳ Ｐゴシック" w:hint="eastAsia"/>
          <w:kern w:val="0"/>
          <w:sz w:val="22"/>
          <w:szCs w:val="22"/>
        </w:rPr>
        <w:t>体制</w:t>
      </w:r>
      <w:r w:rsidRPr="00F74DC4">
        <w:rPr>
          <w:rFonts w:ascii="ＭＳ 明朝" w:hAnsi="ＭＳ 明朝" w:cs="ＭＳ Ｐゴシック"/>
          <w:kern w:val="0"/>
          <w:sz w:val="22"/>
          <w:szCs w:val="22"/>
        </w:rPr>
        <w:t>整備＋事例記述）</w:t>
      </w:r>
    </w:p>
    <w:p w14:paraId="0B9ABC20" w14:textId="77777777" w:rsidR="009C6FBC" w:rsidRPr="009C2D7C" w:rsidRDefault="009C6FBC" w:rsidP="009C6FBC">
      <w:pPr>
        <w:widowControl/>
        <w:rPr>
          <w:rFonts w:ascii="ＭＳ 明朝" w:hAnsi="ＭＳ 明朝" w:cs="ＭＳ Ｐゴシック"/>
          <w:kern w:val="0"/>
          <w:sz w:val="22"/>
          <w:szCs w:val="22"/>
        </w:rPr>
      </w:pPr>
    </w:p>
    <w:p w14:paraId="4A2FC4BB" w14:textId="77777777" w:rsidR="009C6FBC" w:rsidRPr="00951E6E" w:rsidRDefault="009C6FBC" w:rsidP="009C6FBC">
      <w:pPr>
        <w:widowControl/>
        <w:rPr>
          <w:rFonts w:ascii="ＭＳ 明朝" w:hAnsi="ＭＳ 明朝" w:cs="ＭＳ Ｐゴシック"/>
          <w:kern w:val="0"/>
          <w:sz w:val="22"/>
          <w:szCs w:val="22"/>
        </w:rPr>
      </w:pPr>
      <w:r>
        <w:rPr>
          <w:rFonts w:ascii="ＭＳ 明朝" w:hAnsi="ＭＳ 明朝" w:cs="ＭＳ Ｐゴシック" w:hint="eastAsia"/>
          <w:kern w:val="0"/>
          <w:sz w:val="22"/>
          <w:szCs w:val="22"/>
        </w:rPr>
        <w:t>Q28</w:t>
      </w:r>
      <w:r>
        <w:rPr>
          <w:rFonts w:ascii="ＭＳ 明朝" w:hAnsi="ＭＳ 明朝" w:cs="ＭＳ Ｐゴシック"/>
          <w:kern w:val="0"/>
          <w:sz w:val="22"/>
          <w:szCs w:val="22"/>
        </w:rPr>
        <w:t>.</w:t>
      </w:r>
      <w:r w:rsidRPr="00B15131">
        <w:rPr>
          <w:rFonts w:ascii="ＭＳ 明朝" w:hAnsi="ＭＳ 明朝" w:cs="ＭＳ Ｐゴシック"/>
          <w:color w:val="000000" w:themeColor="text1"/>
          <w:kern w:val="0"/>
          <w:sz w:val="22"/>
          <w:szCs w:val="22"/>
        </w:rPr>
        <w:t>アンケートにご協力頂き有り難うございました。</w:t>
      </w:r>
    </w:p>
    <w:p w14:paraId="259B211D" w14:textId="77777777" w:rsidR="009C6FBC" w:rsidRPr="00B15131" w:rsidRDefault="009C6FBC" w:rsidP="009C6FBC">
      <w:pPr>
        <w:widowControl/>
        <w:rPr>
          <w:rFonts w:ascii="ＭＳ 明朝" w:hAnsi="ＭＳ 明朝" w:cs="ＭＳ Ｐゴシック"/>
          <w:color w:val="000000" w:themeColor="text1"/>
          <w:kern w:val="0"/>
          <w:sz w:val="22"/>
          <w:szCs w:val="22"/>
        </w:rPr>
      </w:pPr>
      <w:r w:rsidRPr="00B15131">
        <w:rPr>
          <w:rFonts w:ascii="ＭＳ 明朝" w:hAnsi="ＭＳ 明朝" w:cs="ＭＳ Ｐゴシック" w:hint="eastAsia"/>
          <w:color w:val="000000" w:themeColor="text1"/>
          <w:kern w:val="0"/>
          <w:sz w:val="22"/>
          <w:szCs w:val="22"/>
        </w:rPr>
        <w:t>その他、</w:t>
      </w:r>
      <w:r w:rsidRPr="00B15131">
        <w:rPr>
          <w:rFonts w:ascii="ＭＳ 明朝" w:hAnsi="ＭＳ 明朝" w:cs="ＭＳ Ｐゴシック"/>
          <w:color w:val="000000" w:themeColor="text1"/>
          <w:kern w:val="0"/>
          <w:sz w:val="22"/>
          <w:szCs w:val="22"/>
        </w:rPr>
        <w:t>ご意見・ご要望等が</w:t>
      </w:r>
      <w:r>
        <w:rPr>
          <w:rFonts w:ascii="ＭＳ 明朝" w:hAnsi="ＭＳ 明朝" w:cs="ＭＳ Ｐゴシック" w:hint="eastAsia"/>
          <w:color w:val="000000" w:themeColor="text1"/>
          <w:kern w:val="0"/>
          <w:sz w:val="22"/>
          <w:szCs w:val="22"/>
        </w:rPr>
        <w:t>ござい</w:t>
      </w:r>
      <w:r w:rsidRPr="00B15131">
        <w:rPr>
          <w:rFonts w:ascii="ＭＳ 明朝" w:hAnsi="ＭＳ 明朝" w:cs="ＭＳ Ｐゴシック"/>
          <w:color w:val="000000" w:themeColor="text1"/>
          <w:kern w:val="0"/>
          <w:sz w:val="22"/>
          <w:szCs w:val="22"/>
        </w:rPr>
        <w:t>ましたら、下欄にご記入下さい。</w:t>
      </w:r>
    </w:p>
    <w:p w14:paraId="4B520D95" w14:textId="77777777" w:rsidR="009C6FBC" w:rsidRPr="00B15131" w:rsidRDefault="009C6FBC" w:rsidP="009C6FBC">
      <w:pPr>
        <w:widowControl/>
        <w:rPr>
          <w:rFonts w:ascii="ＭＳ 明朝" w:hAnsi="ＭＳ 明朝" w:cs="ＭＳ Ｐゴシック"/>
          <w:color w:val="000000" w:themeColor="text1"/>
          <w:kern w:val="0"/>
          <w:sz w:val="22"/>
          <w:szCs w:val="22"/>
        </w:rPr>
      </w:pPr>
      <w:r w:rsidRPr="00B15131">
        <w:rPr>
          <w:rFonts w:ascii="ＭＳ 明朝" w:hAnsi="ＭＳ 明朝" w:cs="ＭＳ Ｐゴシック" w:hint="eastAsia"/>
          <w:color w:val="000000" w:themeColor="text1"/>
          <w:kern w:val="0"/>
          <w:sz w:val="22"/>
          <w:szCs w:val="22"/>
        </w:rPr>
        <w:t>回答：</w:t>
      </w:r>
      <w:r w:rsidRPr="00B15131">
        <w:rPr>
          <w:rFonts w:ascii="ＭＳ 明朝" w:hAnsi="ＭＳ 明朝" w:cs="ＭＳ Ｐゴシック"/>
          <w:color w:val="000000" w:themeColor="text1"/>
          <w:kern w:val="0"/>
          <w:sz w:val="22"/>
          <w:szCs w:val="22"/>
        </w:rPr>
        <w:t>記述式</w:t>
      </w:r>
    </w:p>
    <w:p w14:paraId="25DFE1E0" w14:textId="77777777" w:rsidR="009C6FBC" w:rsidRPr="0054775D" w:rsidRDefault="009C6FBC" w:rsidP="009C6FBC">
      <w:pPr>
        <w:jc w:val="right"/>
        <w:rPr>
          <w:rFonts w:ascii="ＭＳ 明朝" w:hAnsi="ＭＳ 明朝"/>
          <w:sz w:val="22"/>
          <w:szCs w:val="22"/>
        </w:rPr>
      </w:pPr>
      <w:r>
        <w:rPr>
          <w:rFonts w:ascii="ＭＳ 明朝" w:hAnsi="ＭＳ 明朝" w:hint="eastAsia"/>
          <w:sz w:val="22"/>
          <w:szCs w:val="22"/>
        </w:rPr>
        <w:t xml:space="preserve">　以上</w:t>
      </w:r>
    </w:p>
    <w:p w14:paraId="55B5FC7F" w14:textId="77777777" w:rsidR="009C6FBC" w:rsidRPr="00F62F27" w:rsidRDefault="009C6FBC" w:rsidP="00BE67B0">
      <w:pPr>
        <w:pStyle w:val="a4"/>
        <w:spacing w:line="300" w:lineRule="exact"/>
        <w:jc w:val="left"/>
        <w:rPr>
          <w:sz w:val="28"/>
          <w:szCs w:val="28"/>
        </w:rPr>
      </w:pPr>
    </w:p>
    <w:sectPr w:rsidR="009C6FBC" w:rsidRPr="00F62F27" w:rsidSect="00530E2C">
      <w:pgSz w:w="11900" w:h="16840"/>
      <w:pgMar w:top="1418" w:right="1588" w:bottom="1418" w:left="1588" w:header="851" w:footer="992" w:gutter="0"/>
      <w:cols w:space="425"/>
      <w:docGrid w:type="lines"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EB6C3F" w14:textId="77777777" w:rsidR="006E13CE" w:rsidRDefault="006E13CE" w:rsidP="0020181A">
      <w:r>
        <w:separator/>
      </w:r>
    </w:p>
  </w:endnote>
  <w:endnote w:type="continuationSeparator" w:id="0">
    <w:p w14:paraId="52127735" w14:textId="77777777" w:rsidR="006E13CE" w:rsidRDefault="006E13CE" w:rsidP="002018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altName w:val="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61C275" w14:textId="77777777" w:rsidR="006E13CE" w:rsidRDefault="006E13CE" w:rsidP="0020181A">
      <w:r>
        <w:separator/>
      </w:r>
    </w:p>
  </w:footnote>
  <w:footnote w:type="continuationSeparator" w:id="0">
    <w:p w14:paraId="104298C0" w14:textId="77777777" w:rsidR="006E13CE" w:rsidRDefault="006E13CE" w:rsidP="0020181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bordersDoNotSurroundHeader/>
  <w:bordersDoNotSurroundFooter/>
  <w:proofState w:spelling="clean" w:grammar="clean"/>
  <w:defaultTabStop w:val="960"/>
  <w:drawingGridVerticalSpacing w:val="20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5B00"/>
    <w:rsid w:val="00002A75"/>
    <w:rsid w:val="00014083"/>
    <w:rsid w:val="000246B9"/>
    <w:rsid w:val="00037872"/>
    <w:rsid w:val="00045E9C"/>
    <w:rsid w:val="00067116"/>
    <w:rsid w:val="00082E44"/>
    <w:rsid w:val="00096B87"/>
    <w:rsid w:val="000B0066"/>
    <w:rsid w:val="000B1604"/>
    <w:rsid w:val="000B541C"/>
    <w:rsid w:val="000B59EC"/>
    <w:rsid w:val="000D3CBE"/>
    <w:rsid w:val="000F4285"/>
    <w:rsid w:val="000F5919"/>
    <w:rsid w:val="00101378"/>
    <w:rsid w:val="00101534"/>
    <w:rsid w:val="00102F8E"/>
    <w:rsid w:val="0010572E"/>
    <w:rsid w:val="001249F5"/>
    <w:rsid w:val="0012677E"/>
    <w:rsid w:val="00132A4D"/>
    <w:rsid w:val="001335FF"/>
    <w:rsid w:val="00144D8F"/>
    <w:rsid w:val="00181FA3"/>
    <w:rsid w:val="001854E9"/>
    <w:rsid w:val="001A50B3"/>
    <w:rsid w:val="001C395E"/>
    <w:rsid w:val="001D1330"/>
    <w:rsid w:val="001D435F"/>
    <w:rsid w:val="001D53B2"/>
    <w:rsid w:val="001E3386"/>
    <w:rsid w:val="001F4943"/>
    <w:rsid w:val="001F6202"/>
    <w:rsid w:val="0020181A"/>
    <w:rsid w:val="0022780C"/>
    <w:rsid w:val="00233609"/>
    <w:rsid w:val="00247539"/>
    <w:rsid w:val="00251813"/>
    <w:rsid w:val="002652C2"/>
    <w:rsid w:val="002C2E30"/>
    <w:rsid w:val="002C3A9B"/>
    <w:rsid w:val="002D3215"/>
    <w:rsid w:val="002D3503"/>
    <w:rsid w:val="002E0167"/>
    <w:rsid w:val="002E3BA1"/>
    <w:rsid w:val="003270AD"/>
    <w:rsid w:val="00327873"/>
    <w:rsid w:val="00331AE0"/>
    <w:rsid w:val="00355DD0"/>
    <w:rsid w:val="00365B00"/>
    <w:rsid w:val="003715B8"/>
    <w:rsid w:val="00380048"/>
    <w:rsid w:val="00383FB7"/>
    <w:rsid w:val="0038521D"/>
    <w:rsid w:val="003A45C4"/>
    <w:rsid w:val="003A60AE"/>
    <w:rsid w:val="003B132E"/>
    <w:rsid w:val="003E6625"/>
    <w:rsid w:val="003F2684"/>
    <w:rsid w:val="00413873"/>
    <w:rsid w:val="0042648E"/>
    <w:rsid w:val="00427CAC"/>
    <w:rsid w:val="0043266A"/>
    <w:rsid w:val="00455BE1"/>
    <w:rsid w:val="00461202"/>
    <w:rsid w:val="0047664C"/>
    <w:rsid w:val="004830B5"/>
    <w:rsid w:val="00484193"/>
    <w:rsid w:val="00484208"/>
    <w:rsid w:val="0049158D"/>
    <w:rsid w:val="00492588"/>
    <w:rsid w:val="00494B36"/>
    <w:rsid w:val="004A6926"/>
    <w:rsid w:val="0050024A"/>
    <w:rsid w:val="005014E2"/>
    <w:rsid w:val="005051EF"/>
    <w:rsid w:val="00505D55"/>
    <w:rsid w:val="00526BE4"/>
    <w:rsid w:val="00530E2C"/>
    <w:rsid w:val="005527F8"/>
    <w:rsid w:val="00576DEA"/>
    <w:rsid w:val="005A0B3D"/>
    <w:rsid w:val="005A3154"/>
    <w:rsid w:val="005A5BA4"/>
    <w:rsid w:val="005C20BB"/>
    <w:rsid w:val="005C290D"/>
    <w:rsid w:val="005D1561"/>
    <w:rsid w:val="005D6AF4"/>
    <w:rsid w:val="005D6BC1"/>
    <w:rsid w:val="005E196D"/>
    <w:rsid w:val="005F0945"/>
    <w:rsid w:val="005F41BD"/>
    <w:rsid w:val="00613AD5"/>
    <w:rsid w:val="006229F0"/>
    <w:rsid w:val="00624713"/>
    <w:rsid w:val="00635509"/>
    <w:rsid w:val="0064505D"/>
    <w:rsid w:val="00653E3D"/>
    <w:rsid w:val="006550E5"/>
    <w:rsid w:val="00663AC7"/>
    <w:rsid w:val="00693166"/>
    <w:rsid w:val="006A2E34"/>
    <w:rsid w:val="006B36E2"/>
    <w:rsid w:val="006B4036"/>
    <w:rsid w:val="006C17DF"/>
    <w:rsid w:val="006C5770"/>
    <w:rsid w:val="006D16EC"/>
    <w:rsid w:val="006D4004"/>
    <w:rsid w:val="006E13CE"/>
    <w:rsid w:val="006F627A"/>
    <w:rsid w:val="006F7515"/>
    <w:rsid w:val="00704966"/>
    <w:rsid w:val="00710485"/>
    <w:rsid w:val="00713BBF"/>
    <w:rsid w:val="007414C2"/>
    <w:rsid w:val="00742AB2"/>
    <w:rsid w:val="00747CC5"/>
    <w:rsid w:val="0075131C"/>
    <w:rsid w:val="0075534C"/>
    <w:rsid w:val="00755B21"/>
    <w:rsid w:val="007715E7"/>
    <w:rsid w:val="00784C21"/>
    <w:rsid w:val="007A07F2"/>
    <w:rsid w:val="007B36AE"/>
    <w:rsid w:val="007B3B04"/>
    <w:rsid w:val="007B5459"/>
    <w:rsid w:val="007B7FAD"/>
    <w:rsid w:val="007D340E"/>
    <w:rsid w:val="007D4A67"/>
    <w:rsid w:val="007E17B6"/>
    <w:rsid w:val="007E5792"/>
    <w:rsid w:val="007E5851"/>
    <w:rsid w:val="007F41BB"/>
    <w:rsid w:val="0080211E"/>
    <w:rsid w:val="008073A3"/>
    <w:rsid w:val="00814B89"/>
    <w:rsid w:val="00834A86"/>
    <w:rsid w:val="00840016"/>
    <w:rsid w:val="00853E72"/>
    <w:rsid w:val="00855980"/>
    <w:rsid w:val="008653FB"/>
    <w:rsid w:val="008824B4"/>
    <w:rsid w:val="0088365A"/>
    <w:rsid w:val="008A121C"/>
    <w:rsid w:val="008B348C"/>
    <w:rsid w:val="008C68D9"/>
    <w:rsid w:val="008D4DBD"/>
    <w:rsid w:val="008F21E6"/>
    <w:rsid w:val="00901912"/>
    <w:rsid w:val="00916B16"/>
    <w:rsid w:val="0091786B"/>
    <w:rsid w:val="00932F10"/>
    <w:rsid w:val="0093340B"/>
    <w:rsid w:val="0094199E"/>
    <w:rsid w:val="009470CF"/>
    <w:rsid w:val="0095082C"/>
    <w:rsid w:val="009619E1"/>
    <w:rsid w:val="00964BFE"/>
    <w:rsid w:val="00995DB8"/>
    <w:rsid w:val="009978C1"/>
    <w:rsid w:val="009C6FBC"/>
    <w:rsid w:val="009E3CA4"/>
    <w:rsid w:val="009F35BC"/>
    <w:rsid w:val="00A101B8"/>
    <w:rsid w:val="00A11832"/>
    <w:rsid w:val="00A27251"/>
    <w:rsid w:val="00A36C00"/>
    <w:rsid w:val="00A45074"/>
    <w:rsid w:val="00A622CB"/>
    <w:rsid w:val="00A652C5"/>
    <w:rsid w:val="00A71755"/>
    <w:rsid w:val="00A72993"/>
    <w:rsid w:val="00A91A40"/>
    <w:rsid w:val="00A95C23"/>
    <w:rsid w:val="00AA4CC4"/>
    <w:rsid w:val="00AB0CBC"/>
    <w:rsid w:val="00AC34CD"/>
    <w:rsid w:val="00AC3F8C"/>
    <w:rsid w:val="00AE18E6"/>
    <w:rsid w:val="00AE24D0"/>
    <w:rsid w:val="00AE649D"/>
    <w:rsid w:val="00AF5189"/>
    <w:rsid w:val="00B00E51"/>
    <w:rsid w:val="00B13F1D"/>
    <w:rsid w:val="00B430E6"/>
    <w:rsid w:val="00B65EFE"/>
    <w:rsid w:val="00B7620E"/>
    <w:rsid w:val="00B80A49"/>
    <w:rsid w:val="00B9603E"/>
    <w:rsid w:val="00BC66C7"/>
    <w:rsid w:val="00BD6400"/>
    <w:rsid w:val="00BE67B0"/>
    <w:rsid w:val="00C20F44"/>
    <w:rsid w:val="00C35A61"/>
    <w:rsid w:val="00C42503"/>
    <w:rsid w:val="00C575AE"/>
    <w:rsid w:val="00C57AA7"/>
    <w:rsid w:val="00C6020C"/>
    <w:rsid w:val="00C61CB2"/>
    <w:rsid w:val="00C6530D"/>
    <w:rsid w:val="00C92AD0"/>
    <w:rsid w:val="00C96BF4"/>
    <w:rsid w:val="00C97052"/>
    <w:rsid w:val="00C97D90"/>
    <w:rsid w:val="00CB20E7"/>
    <w:rsid w:val="00CC2D88"/>
    <w:rsid w:val="00CC4358"/>
    <w:rsid w:val="00CD521E"/>
    <w:rsid w:val="00CF791A"/>
    <w:rsid w:val="00CF7E24"/>
    <w:rsid w:val="00D00F10"/>
    <w:rsid w:val="00D109B7"/>
    <w:rsid w:val="00D258B3"/>
    <w:rsid w:val="00D325D2"/>
    <w:rsid w:val="00D544EF"/>
    <w:rsid w:val="00D64274"/>
    <w:rsid w:val="00D71B01"/>
    <w:rsid w:val="00D76A0F"/>
    <w:rsid w:val="00D831B1"/>
    <w:rsid w:val="00D926CC"/>
    <w:rsid w:val="00DA242D"/>
    <w:rsid w:val="00DC6836"/>
    <w:rsid w:val="00DD1299"/>
    <w:rsid w:val="00DD72C0"/>
    <w:rsid w:val="00DE276C"/>
    <w:rsid w:val="00DE5323"/>
    <w:rsid w:val="00DE78A7"/>
    <w:rsid w:val="00DF2B8E"/>
    <w:rsid w:val="00DF5545"/>
    <w:rsid w:val="00DF5A34"/>
    <w:rsid w:val="00E27E96"/>
    <w:rsid w:val="00E34A45"/>
    <w:rsid w:val="00E368CC"/>
    <w:rsid w:val="00E37E84"/>
    <w:rsid w:val="00E50218"/>
    <w:rsid w:val="00E546A4"/>
    <w:rsid w:val="00E56145"/>
    <w:rsid w:val="00E83B21"/>
    <w:rsid w:val="00E903EA"/>
    <w:rsid w:val="00EA26E3"/>
    <w:rsid w:val="00EA50B6"/>
    <w:rsid w:val="00EB056F"/>
    <w:rsid w:val="00EB71F4"/>
    <w:rsid w:val="00EC5AA4"/>
    <w:rsid w:val="00F12F73"/>
    <w:rsid w:val="00F24880"/>
    <w:rsid w:val="00F25628"/>
    <w:rsid w:val="00F5008A"/>
    <w:rsid w:val="00F62F27"/>
    <w:rsid w:val="00F70B55"/>
    <w:rsid w:val="00F73F52"/>
    <w:rsid w:val="00F80DC3"/>
    <w:rsid w:val="00F9192E"/>
    <w:rsid w:val="00F9496E"/>
    <w:rsid w:val="00FB2633"/>
    <w:rsid w:val="00FC3B59"/>
    <w:rsid w:val="00FE2F0E"/>
    <w:rsid w:val="00FF3197"/>
    <w:rsid w:val="00FF36DC"/>
    <w:rsid w:val="00FF3913"/>
    <w:rsid w:val="00FF6C5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oNotEmbedSmartTags/>
  <w:decimalSymbol w:val="."/>
  <w:listSeparator w:val=","/>
  <w14:docId w14:val="1D0A72A5"/>
  <w14:defaultImageDpi w14:val="300"/>
  <w15:chartTrackingRefBased/>
  <w15:docId w15:val="{AB2E488E-B3C3-44E8-8C15-4D80AFDC1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76A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alutation"/>
    <w:basedOn w:val="a"/>
    <w:next w:val="a"/>
    <w:rsid w:val="002076A4"/>
  </w:style>
  <w:style w:type="paragraph" w:styleId="a4">
    <w:name w:val="Closing"/>
    <w:basedOn w:val="a"/>
    <w:rsid w:val="002076A4"/>
    <w:pPr>
      <w:jc w:val="right"/>
    </w:pPr>
  </w:style>
  <w:style w:type="paragraph" w:styleId="Web">
    <w:name w:val="Normal (Web)"/>
    <w:basedOn w:val="a"/>
    <w:rsid w:val="002076A4"/>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character" w:styleId="a5">
    <w:name w:val="Strong"/>
    <w:qFormat/>
    <w:rsid w:val="001607FD"/>
    <w:rPr>
      <w:b/>
      <w:bCs/>
    </w:rPr>
  </w:style>
  <w:style w:type="paragraph" w:styleId="a6">
    <w:name w:val="header"/>
    <w:basedOn w:val="a"/>
    <w:link w:val="a7"/>
    <w:uiPriority w:val="99"/>
    <w:unhideWhenUsed/>
    <w:rsid w:val="00A803F5"/>
    <w:pPr>
      <w:tabs>
        <w:tab w:val="center" w:pos="4252"/>
        <w:tab w:val="right" w:pos="8504"/>
      </w:tabs>
      <w:snapToGrid w:val="0"/>
    </w:pPr>
  </w:style>
  <w:style w:type="character" w:customStyle="1" w:styleId="a7">
    <w:name w:val="ヘッダー (文字)"/>
    <w:link w:val="a6"/>
    <w:uiPriority w:val="99"/>
    <w:rsid w:val="00A803F5"/>
    <w:rPr>
      <w:kern w:val="2"/>
      <w:sz w:val="21"/>
      <w:szCs w:val="24"/>
    </w:rPr>
  </w:style>
  <w:style w:type="paragraph" w:styleId="a8">
    <w:name w:val="footer"/>
    <w:basedOn w:val="a"/>
    <w:link w:val="a9"/>
    <w:uiPriority w:val="99"/>
    <w:unhideWhenUsed/>
    <w:rsid w:val="00A803F5"/>
    <w:pPr>
      <w:tabs>
        <w:tab w:val="center" w:pos="4252"/>
        <w:tab w:val="right" w:pos="8504"/>
      </w:tabs>
      <w:snapToGrid w:val="0"/>
    </w:pPr>
  </w:style>
  <w:style w:type="character" w:customStyle="1" w:styleId="a9">
    <w:name w:val="フッター (文字)"/>
    <w:link w:val="a8"/>
    <w:uiPriority w:val="99"/>
    <w:rsid w:val="00A803F5"/>
    <w:rPr>
      <w:kern w:val="2"/>
      <w:sz w:val="21"/>
      <w:szCs w:val="24"/>
    </w:rPr>
  </w:style>
  <w:style w:type="paragraph" w:styleId="aa">
    <w:name w:val="Revision"/>
    <w:hidden/>
    <w:uiPriority w:val="71"/>
    <w:rsid w:val="00C97D90"/>
    <w:rPr>
      <w:kern w:val="2"/>
      <w:sz w:val="21"/>
      <w:szCs w:val="24"/>
    </w:rPr>
  </w:style>
  <w:style w:type="character" w:styleId="ab">
    <w:name w:val="annotation reference"/>
    <w:basedOn w:val="a0"/>
    <w:uiPriority w:val="99"/>
    <w:semiHidden/>
    <w:unhideWhenUsed/>
    <w:rsid w:val="00C97D90"/>
    <w:rPr>
      <w:sz w:val="18"/>
      <w:szCs w:val="18"/>
    </w:rPr>
  </w:style>
  <w:style w:type="paragraph" w:styleId="ac">
    <w:name w:val="annotation text"/>
    <w:basedOn w:val="a"/>
    <w:link w:val="ad"/>
    <w:uiPriority w:val="99"/>
    <w:unhideWhenUsed/>
    <w:rsid w:val="00C97D90"/>
    <w:pPr>
      <w:jc w:val="left"/>
    </w:pPr>
  </w:style>
  <w:style w:type="character" w:customStyle="1" w:styleId="ad">
    <w:name w:val="コメント文字列 (文字)"/>
    <w:basedOn w:val="a0"/>
    <w:link w:val="ac"/>
    <w:uiPriority w:val="99"/>
    <w:rsid w:val="00C97D90"/>
    <w:rPr>
      <w:kern w:val="2"/>
      <w:sz w:val="21"/>
      <w:szCs w:val="24"/>
    </w:rPr>
  </w:style>
  <w:style w:type="paragraph" w:styleId="ae">
    <w:name w:val="annotation subject"/>
    <w:basedOn w:val="ac"/>
    <w:next w:val="ac"/>
    <w:link w:val="af"/>
    <w:uiPriority w:val="99"/>
    <w:semiHidden/>
    <w:unhideWhenUsed/>
    <w:rsid w:val="00C97D90"/>
    <w:rPr>
      <w:b/>
      <w:bCs/>
    </w:rPr>
  </w:style>
  <w:style w:type="character" w:customStyle="1" w:styleId="af">
    <w:name w:val="コメント内容 (文字)"/>
    <w:basedOn w:val="ad"/>
    <w:link w:val="ae"/>
    <w:uiPriority w:val="99"/>
    <w:semiHidden/>
    <w:rsid w:val="00C97D90"/>
    <w:rPr>
      <w:b/>
      <w:bCs/>
      <w:kern w:val="2"/>
      <w:sz w:val="21"/>
      <w:szCs w:val="24"/>
    </w:rPr>
  </w:style>
  <w:style w:type="paragraph" w:styleId="af0">
    <w:name w:val="Balloon Text"/>
    <w:basedOn w:val="a"/>
    <w:link w:val="af1"/>
    <w:uiPriority w:val="99"/>
    <w:semiHidden/>
    <w:unhideWhenUsed/>
    <w:rsid w:val="00F9496E"/>
    <w:rPr>
      <w:rFonts w:ascii="ＭＳ 明朝"/>
      <w:sz w:val="18"/>
      <w:szCs w:val="18"/>
    </w:rPr>
  </w:style>
  <w:style w:type="character" w:customStyle="1" w:styleId="af1">
    <w:name w:val="吹き出し (文字)"/>
    <w:basedOn w:val="a0"/>
    <w:link w:val="af0"/>
    <w:uiPriority w:val="99"/>
    <w:semiHidden/>
    <w:rsid w:val="00F9496E"/>
    <w:rPr>
      <w:rFonts w:ascii="ＭＳ 明朝"/>
      <w:kern w:val="2"/>
      <w:sz w:val="18"/>
      <w:szCs w:val="18"/>
    </w:rPr>
  </w:style>
  <w:style w:type="character" w:styleId="af2">
    <w:name w:val="Hyperlink"/>
    <w:basedOn w:val="a0"/>
    <w:uiPriority w:val="99"/>
    <w:unhideWhenUsed/>
    <w:rsid w:val="001C395E"/>
    <w:rPr>
      <w:color w:val="0563C1" w:themeColor="hyperlink"/>
      <w:u w:val="single"/>
    </w:rPr>
  </w:style>
  <w:style w:type="character" w:customStyle="1" w:styleId="url">
    <w:name w:val="url"/>
    <w:basedOn w:val="a0"/>
    <w:rsid w:val="008B348C"/>
  </w:style>
  <w:style w:type="character" w:styleId="af3">
    <w:name w:val="Unresolved Mention"/>
    <w:basedOn w:val="a0"/>
    <w:uiPriority w:val="99"/>
    <w:semiHidden/>
    <w:unhideWhenUsed/>
    <w:rsid w:val="000F59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iyajima@nihs.go.jp"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610</Words>
  <Characters>3480</Characters>
  <Application>Microsoft Office Word</Application>
  <DocSecurity>0</DocSecurity>
  <Lines>29</Lines>
  <Paragraphs>8</Paragraphs>
  <ScaleCrop>false</ScaleCrop>
  <HeadingPairs>
    <vt:vector size="2" baseType="variant">
      <vt:variant>
        <vt:lpstr>タイトル</vt:lpstr>
      </vt:variant>
      <vt:variant>
        <vt:i4>1</vt:i4>
      </vt:variant>
    </vt:vector>
  </HeadingPairs>
  <TitlesOfParts>
    <vt:vector size="1" baseType="lpstr">
      <vt:lpstr>埼玉医科大学</vt:lpstr>
    </vt:vector>
  </TitlesOfParts>
  <Company>国立医薬品食品衛生研究所</Company>
  <LinksUpToDate>false</LinksUpToDate>
  <CharactersWithSpaces>4082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埼玉医科大学</dc:title>
  <dc:subject/>
  <dc:creator>配島 由二</dc:creator>
  <cp:keywords/>
  <cp:lastModifiedBy>敦子 田畑</cp:lastModifiedBy>
  <cp:revision>6</cp:revision>
  <cp:lastPrinted>2026-02-12T11:57:00Z</cp:lastPrinted>
  <dcterms:created xsi:type="dcterms:W3CDTF">2026-02-17T02:39:00Z</dcterms:created>
  <dcterms:modified xsi:type="dcterms:W3CDTF">2026-02-18T02:02:00Z</dcterms:modified>
</cp:coreProperties>
</file>